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4A9" w:rsidRPr="008043E0" w:rsidRDefault="00CF34A9" w:rsidP="00CF34A9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sz w:val="26"/>
          <w:szCs w:val="26"/>
          <w:u w:val="single"/>
        </w:rPr>
      </w:pPr>
      <w:r w:rsidRPr="008043E0">
        <w:rPr>
          <w:b/>
          <w:sz w:val="26"/>
          <w:szCs w:val="26"/>
          <w:u w:val="single"/>
        </w:rPr>
        <w:t>ТЕХНИЧЕСК</w:t>
      </w:r>
      <w:r w:rsidR="004B772E" w:rsidRPr="008043E0">
        <w:rPr>
          <w:b/>
          <w:sz w:val="26"/>
          <w:szCs w:val="26"/>
          <w:u w:val="single"/>
        </w:rPr>
        <w:t>И</w:t>
      </w:r>
      <w:r w:rsidRPr="008043E0">
        <w:rPr>
          <w:b/>
          <w:sz w:val="26"/>
          <w:szCs w:val="26"/>
          <w:u w:val="single"/>
        </w:rPr>
        <w:t>Е ТРЕБОВАНИ</w:t>
      </w:r>
      <w:r w:rsidR="004B772E" w:rsidRPr="008043E0">
        <w:rPr>
          <w:b/>
          <w:sz w:val="26"/>
          <w:szCs w:val="26"/>
          <w:u w:val="single"/>
        </w:rPr>
        <w:t>Я</w:t>
      </w:r>
    </w:p>
    <w:p w:rsidR="00CF34A9" w:rsidRPr="008043E0" w:rsidRDefault="00CF34A9" w:rsidP="00CF34A9">
      <w:pPr>
        <w:pStyle w:val="a4"/>
        <w:rPr>
          <w:sz w:val="26"/>
          <w:szCs w:val="26"/>
        </w:rPr>
      </w:pPr>
      <w:r w:rsidRPr="008043E0">
        <w:rPr>
          <w:sz w:val="26"/>
          <w:szCs w:val="26"/>
        </w:rPr>
        <w:t>на выполнение строительно-монтажных работ по объекту</w:t>
      </w:r>
    </w:p>
    <w:p w:rsidR="00E22FA6" w:rsidRDefault="00E22FA6" w:rsidP="00E77583">
      <w:pPr>
        <w:ind w:right="-365"/>
        <w:jc w:val="center"/>
        <w:rPr>
          <w:b/>
          <w:i/>
          <w:sz w:val="26"/>
          <w:szCs w:val="26"/>
        </w:rPr>
      </w:pPr>
      <w:r w:rsidRPr="008043E0">
        <w:rPr>
          <w:b/>
          <w:i/>
          <w:sz w:val="26"/>
          <w:szCs w:val="26"/>
        </w:rPr>
        <w:t xml:space="preserve">«Реконструкция КЛ-10 кВ Ф-9 ПС 35 кВ Городская (г. Амурск) - ЦРП-8 </w:t>
      </w:r>
      <w:proofErr w:type="gramStart"/>
      <w:r w:rsidRPr="008043E0">
        <w:rPr>
          <w:b/>
          <w:i/>
          <w:sz w:val="26"/>
          <w:szCs w:val="26"/>
        </w:rPr>
        <w:t>с заменой кабельных каналов</w:t>
      </w:r>
      <w:proofErr w:type="gramEnd"/>
      <w:r w:rsidRPr="008043E0">
        <w:rPr>
          <w:b/>
          <w:i/>
          <w:sz w:val="26"/>
          <w:szCs w:val="26"/>
        </w:rPr>
        <w:t xml:space="preserve"> протяженностью </w:t>
      </w:r>
      <w:r w:rsidR="00D52F7C">
        <w:rPr>
          <w:b/>
          <w:i/>
          <w:sz w:val="26"/>
          <w:szCs w:val="26"/>
        </w:rPr>
        <w:t>0,33</w:t>
      </w:r>
      <w:r w:rsidRPr="008043E0">
        <w:rPr>
          <w:b/>
          <w:i/>
          <w:sz w:val="26"/>
          <w:szCs w:val="26"/>
        </w:rPr>
        <w:t xml:space="preserve"> км»</w:t>
      </w:r>
    </w:p>
    <w:p w:rsidR="00C5370F" w:rsidRDefault="00C5370F" w:rsidP="00C5370F">
      <w:pPr>
        <w:ind w:right="-365"/>
        <w:jc w:val="center"/>
        <w:rPr>
          <w:b/>
          <w:i/>
        </w:rPr>
      </w:pPr>
      <w:r>
        <w:rPr>
          <w:b/>
          <w:i/>
        </w:rPr>
        <w:t>3123.1-ТПИР ОБСЛ-2022-ДРСК</w:t>
      </w:r>
    </w:p>
    <w:p w:rsidR="00CF34A9" w:rsidRPr="008043E0" w:rsidRDefault="00CF34A9" w:rsidP="00CF34A9">
      <w:pPr>
        <w:jc w:val="center"/>
        <w:rPr>
          <w:b/>
          <w:i/>
          <w:sz w:val="26"/>
          <w:szCs w:val="26"/>
        </w:rPr>
      </w:pPr>
    </w:p>
    <w:p w:rsidR="00CF34A9" w:rsidRPr="008043E0" w:rsidRDefault="00CF34A9" w:rsidP="00CF34A9">
      <w:pPr>
        <w:pStyle w:val="a9"/>
        <w:widowControl w:val="0"/>
        <w:numPr>
          <w:ilvl w:val="0"/>
          <w:numId w:val="8"/>
        </w:numPr>
        <w:tabs>
          <w:tab w:val="left" w:pos="284"/>
        </w:tabs>
        <w:ind w:hanging="720"/>
        <w:jc w:val="center"/>
        <w:rPr>
          <w:b/>
          <w:sz w:val="26"/>
          <w:szCs w:val="26"/>
        </w:rPr>
      </w:pPr>
      <w:r w:rsidRPr="008043E0">
        <w:rPr>
          <w:b/>
          <w:sz w:val="26"/>
          <w:szCs w:val="26"/>
        </w:rPr>
        <w:t>Основание для выполнения строительно-монтажных работ:</w:t>
      </w:r>
    </w:p>
    <w:p w:rsidR="00CF34A9" w:rsidRPr="008043E0" w:rsidRDefault="00CF34A9" w:rsidP="00E77583">
      <w:pPr>
        <w:jc w:val="both"/>
        <w:rPr>
          <w:b/>
          <w:i/>
          <w:sz w:val="26"/>
          <w:szCs w:val="26"/>
        </w:rPr>
      </w:pPr>
      <w:r w:rsidRPr="008043E0">
        <w:rPr>
          <w:sz w:val="26"/>
          <w:szCs w:val="26"/>
        </w:rPr>
        <w:t xml:space="preserve">Инвестиционная программа филиала АО «Дальневосточная распределительная сетевая компания» «Хабаровские ЭС» на 2022 г. в составе мероприятия: </w:t>
      </w:r>
      <w:r w:rsidR="00E22FA6" w:rsidRPr="008043E0">
        <w:rPr>
          <w:b/>
          <w:i/>
          <w:sz w:val="26"/>
          <w:szCs w:val="26"/>
        </w:rPr>
        <w:t>K_27-ХЭС-20.16</w:t>
      </w:r>
    </w:p>
    <w:p w:rsidR="00CF34A9" w:rsidRPr="008043E0" w:rsidRDefault="00CF34A9" w:rsidP="00CF34A9">
      <w:pPr>
        <w:ind w:firstLine="709"/>
        <w:jc w:val="both"/>
        <w:rPr>
          <w:sz w:val="26"/>
          <w:szCs w:val="26"/>
        </w:rPr>
      </w:pPr>
    </w:p>
    <w:p w:rsidR="00CF34A9" w:rsidRPr="008043E0" w:rsidRDefault="00CF34A9" w:rsidP="00CF34A9">
      <w:pPr>
        <w:pStyle w:val="a9"/>
        <w:widowControl w:val="0"/>
        <w:numPr>
          <w:ilvl w:val="0"/>
          <w:numId w:val="8"/>
        </w:numPr>
        <w:tabs>
          <w:tab w:val="left" w:pos="0"/>
        </w:tabs>
        <w:ind w:left="284" w:firstLine="850"/>
        <w:rPr>
          <w:b/>
          <w:sz w:val="26"/>
          <w:szCs w:val="26"/>
        </w:rPr>
      </w:pPr>
      <w:r w:rsidRPr="008043E0">
        <w:rPr>
          <w:b/>
          <w:sz w:val="26"/>
          <w:szCs w:val="26"/>
        </w:rPr>
        <w:t>Вид строительства и его объемы: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2.1. Вид работ: реконструкция.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2.2. В соответствии с техническим требование необходимо выполнить: 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2.2.1.  </w:t>
      </w:r>
      <w:r w:rsidRPr="008043E0">
        <w:rPr>
          <w:i/>
          <w:sz w:val="26"/>
          <w:szCs w:val="26"/>
        </w:rPr>
        <w:t>Строительно-монтажные работы, в том числе подготовительные работы: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2.2.1.1. Выполнение организационно - технических мероприятий, обеспечивающих безопасное выполнение работ: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– 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–     разбивка трассы;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– разработка подрядчиком проекта производства работ (ППР – разрабатываются Подрядчиком и за 10 дней до предполагаемого начала работ предоставляются для согласования Заказчику);</w:t>
      </w:r>
    </w:p>
    <w:p w:rsidR="00F01F2F" w:rsidRPr="008043E0" w:rsidRDefault="00F01F2F" w:rsidP="00F01F2F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согласование ППР</w:t>
      </w:r>
      <w:r w:rsidR="00E22FA6" w:rsidRPr="008043E0">
        <w:rPr>
          <w:sz w:val="26"/>
          <w:szCs w:val="26"/>
        </w:rPr>
        <w:t xml:space="preserve"> с филиалом АО «</w:t>
      </w:r>
      <w:r w:rsidR="00D377BC" w:rsidRPr="008043E0">
        <w:rPr>
          <w:sz w:val="26"/>
          <w:szCs w:val="26"/>
        </w:rPr>
        <w:t>ДРСК</w:t>
      </w:r>
      <w:r w:rsidR="00E22FA6" w:rsidRPr="008043E0">
        <w:rPr>
          <w:sz w:val="26"/>
          <w:szCs w:val="26"/>
        </w:rPr>
        <w:t>» «Хабаровские ЭС»</w:t>
      </w:r>
      <w:r w:rsidRPr="008043E0">
        <w:rPr>
          <w:sz w:val="26"/>
          <w:szCs w:val="26"/>
        </w:rPr>
        <w:t>;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– получение всех необходимых согласований с владельцами инженерных коммуникаций, разрешения на вырубку зеленых насаждений, перевозку габаритных техники и материалов на объект;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– оформление допуска для производства работ на территории действующего объекта. 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2.2.1.2. Согласование с заказчиком графиков производства работ,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2.2.1.3. Доставка техники к месту производства работ.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2.2.1.4. Доставка к месту работы необходимых материалов.</w:t>
      </w:r>
    </w:p>
    <w:p w:rsidR="00CF34A9" w:rsidRPr="008043E0" w:rsidRDefault="00CF34A9" w:rsidP="00CF34A9">
      <w:pPr>
        <w:widowControl w:val="0"/>
        <w:ind w:firstLine="709"/>
        <w:jc w:val="both"/>
        <w:rPr>
          <w:b/>
          <w:i/>
          <w:sz w:val="26"/>
          <w:szCs w:val="26"/>
        </w:rPr>
      </w:pPr>
      <w:r w:rsidRPr="008043E0">
        <w:rPr>
          <w:sz w:val="26"/>
          <w:szCs w:val="26"/>
        </w:rPr>
        <w:t xml:space="preserve">2.2.2. </w:t>
      </w:r>
      <w:r w:rsidRPr="008043E0">
        <w:rPr>
          <w:i/>
          <w:sz w:val="26"/>
          <w:szCs w:val="26"/>
        </w:rPr>
        <w:t>Пуско-наладочные работы:</w:t>
      </w:r>
    </w:p>
    <w:p w:rsidR="00CF34A9" w:rsidRPr="008043E0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Настройка и наладка устанавливаемого оборудования. </w:t>
      </w:r>
    </w:p>
    <w:p w:rsidR="00A275BF" w:rsidRPr="008043E0" w:rsidRDefault="00A275BF" w:rsidP="00A275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2.2.3. Разработка проектной документации в объеме рабочей документации. Проектную документацию необходимо согласовать с филиалом АО «ДРСК» «Хабаровские </w:t>
      </w:r>
      <w:r w:rsidR="00D377BC" w:rsidRPr="008043E0">
        <w:rPr>
          <w:sz w:val="26"/>
          <w:szCs w:val="26"/>
        </w:rPr>
        <w:t>ЭС</w:t>
      </w:r>
      <w:r w:rsidRPr="008043E0">
        <w:rPr>
          <w:sz w:val="26"/>
          <w:szCs w:val="26"/>
        </w:rPr>
        <w:t>» до начала производства работ.</w:t>
      </w:r>
    </w:p>
    <w:p w:rsidR="00A275BF" w:rsidRPr="008043E0" w:rsidRDefault="00A275BF" w:rsidP="00A275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2.2.3.1. Проект выполнить в соответствии с требованиями действующих НТД.</w:t>
      </w:r>
    </w:p>
    <w:p w:rsidR="00A275BF" w:rsidRPr="008043E0" w:rsidRDefault="00A275BF" w:rsidP="00A275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2.2.3.2. Согласованную проектную документацию </w:t>
      </w:r>
      <w:r w:rsidR="00D377BC" w:rsidRPr="008043E0">
        <w:rPr>
          <w:sz w:val="26"/>
          <w:szCs w:val="26"/>
        </w:rPr>
        <w:t>предоставить в филиал АО «ДРСК» «Хабаровские ЭС» за 10 дней до начала производства работ.</w:t>
      </w:r>
    </w:p>
    <w:p w:rsidR="00CF34A9" w:rsidRPr="008043E0" w:rsidRDefault="00CF34A9" w:rsidP="00A275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2.</w:t>
      </w:r>
      <w:r w:rsidR="00A275BF" w:rsidRPr="008043E0">
        <w:rPr>
          <w:sz w:val="26"/>
          <w:szCs w:val="26"/>
        </w:rPr>
        <w:t>3</w:t>
      </w:r>
      <w:r w:rsidRPr="008043E0">
        <w:rPr>
          <w:sz w:val="26"/>
          <w:szCs w:val="26"/>
        </w:rPr>
        <w:t xml:space="preserve">. </w:t>
      </w:r>
      <w:r w:rsidR="00E77583" w:rsidRPr="008043E0">
        <w:rPr>
          <w:i/>
          <w:sz w:val="26"/>
          <w:szCs w:val="26"/>
        </w:rPr>
        <w:t xml:space="preserve">Выполнить реконструкцию </w:t>
      </w:r>
      <w:r w:rsidR="005E16CC" w:rsidRPr="008043E0">
        <w:rPr>
          <w:i/>
          <w:sz w:val="26"/>
          <w:szCs w:val="26"/>
        </w:rPr>
        <w:t>Реконструкция КЛ-10 кВ Ф-9</w:t>
      </w:r>
      <w:r w:rsidR="00E22FA6" w:rsidRPr="008043E0">
        <w:rPr>
          <w:i/>
          <w:sz w:val="26"/>
          <w:szCs w:val="26"/>
        </w:rPr>
        <w:t xml:space="preserve"> ПС 35 кВ Городская (г. Амурск) - ЦРП-8</w:t>
      </w:r>
      <w:r w:rsidR="00E77583" w:rsidRPr="008043E0">
        <w:rPr>
          <w:i/>
          <w:sz w:val="26"/>
          <w:szCs w:val="26"/>
        </w:rPr>
        <w:t>, в соответствии с требованиями ведомост</w:t>
      </w:r>
      <w:r w:rsidR="00E22FA6" w:rsidRPr="008043E0">
        <w:rPr>
          <w:i/>
          <w:sz w:val="26"/>
          <w:szCs w:val="26"/>
        </w:rPr>
        <w:t>и</w:t>
      </w:r>
      <w:r w:rsidR="00E77583" w:rsidRPr="008043E0">
        <w:rPr>
          <w:i/>
          <w:sz w:val="26"/>
          <w:szCs w:val="26"/>
        </w:rPr>
        <w:t xml:space="preserve"> объемов работ (приложение1)</w:t>
      </w:r>
      <w:r w:rsidRPr="008043E0">
        <w:rPr>
          <w:sz w:val="26"/>
          <w:szCs w:val="26"/>
        </w:rPr>
        <w:t xml:space="preserve"> с минимально возможными перерывами электроснабжения потребителей и в условиях минимальных перерывов и ограничений выдачи мощности. </w:t>
      </w:r>
    </w:p>
    <w:p w:rsidR="00CF34A9" w:rsidRPr="008043E0" w:rsidRDefault="00CF34A9" w:rsidP="00CF34A9">
      <w:pPr>
        <w:jc w:val="both"/>
        <w:rPr>
          <w:b/>
          <w:bCs/>
          <w:i/>
          <w:sz w:val="26"/>
          <w:szCs w:val="26"/>
        </w:rPr>
      </w:pPr>
    </w:p>
    <w:p w:rsidR="00CF34A9" w:rsidRPr="008043E0" w:rsidRDefault="00CF34A9" w:rsidP="00D52F7C">
      <w:pPr>
        <w:pStyle w:val="a9"/>
        <w:widowControl w:val="0"/>
        <w:numPr>
          <w:ilvl w:val="0"/>
          <w:numId w:val="8"/>
        </w:numPr>
        <w:ind w:left="426" w:firstLine="283"/>
        <w:rPr>
          <w:b/>
          <w:sz w:val="26"/>
          <w:szCs w:val="26"/>
        </w:rPr>
      </w:pPr>
      <w:r w:rsidRPr="008043E0">
        <w:rPr>
          <w:b/>
          <w:sz w:val="26"/>
          <w:szCs w:val="26"/>
        </w:rPr>
        <w:t>Общие требования:</w:t>
      </w:r>
    </w:p>
    <w:p w:rsidR="00CF34A9" w:rsidRPr="008043E0" w:rsidRDefault="00CF34A9" w:rsidP="00CF34A9">
      <w:pPr>
        <w:pStyle w:val="a9"/>
        <w:widowControl w:val="0"/>
        <w:numPr>
          <w:ilvl w:val="1"/>
          <w:numId w:val="8"/>
        </w:numPr>
        <w:tabs>
          <w:tab w:val="left" w:pos="993"/>
        </w:tabs>
        <w:ind w:left="1134" w:hanging="414"/>
        <w:rPr>
          <w:sz w:val="26"/>
          <w:szCs w:val="26"/>
        </w:rPr>
      </w:pPr>
      <w:r w:rsidRPr="008043E0">
        <w:rPr>
          <w:sz w:val="26"/>
          <w:szCs w:val="26"/>
        </w:rPr>
        <w:t xml:space="preserve"> Месторасположение объекта реконструкции:</w:t>
      </w:r>
    </w:p>
    <w:p w:rsidR="00E60AF5" w:rsidRPr="008043E0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b/>
          <w:i/>
          <w:sz w:val="26"/>
          <w:szCs w:val="26"/>
        </w:rPr>
      </w:pPr>
      <w:r w:rsidRPr="008043E0">
        <w:rPr>
          <w:sz w:val="26"/>
          <w:szCs w:val="26"/>
        </w:rPr>
        <w:lastRenderedPageBreak/>
        <w:t xml:space="preserve">Объект находится по адресу: </w:t>
      </w:r>
      <w:r w:rsidR="00E60AF5" w:rsidRPr="008043E0">
        <w:rPr>
          <w:b/>
          <w:i/>
          <w:sz w:val="26"/>
          <w:szCs w:val="26"/>
        </w:rPr>
        <w:t>Хабаровский край, Амурский район, г. Амурск, Южная магистраль.</w:t>
      </w:r>
    </w:p>
    <w:p w:rsidR="00CF34A9" w:rsidRPr="008043E0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3.2. Требования к выполнению работ: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3.2.1. Объем и состав Работ по Объекту реконструкции определяется настоящим Техническим </w:t>
      </w:r>
      <w:r w:rsidR="00602244" w:rsidRPr="008043E0">
        <w:rPr>
          <w:sz w:val="26"/>
          <w:szCs w:val="26"/>
        </w:rPr>
        <w:t>требованием</w:t>
      </w:r>
      <w:r w:rsidRPr="008043E0">
        <w:rPr>
          <w:sz w:val="26"/>
          <w:szCs w:val="26"/>
        </w:rPr>
        <w:t xml:space="preserve"> (пункт 2.2.).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3.2.2. Работы по Объекту подлежат выполнению в строгом соответствии с ведомост</w:t>
      </w:r>
      <w:r w:rsidR="00E22FA6" w:rsidRPr="008043E0">
        <w:rPr>
          <w:sz w:val="26"/>
          <w:szCs w:val="26"/>
        </w:rPr>
        <w:t>и</w:t>
      </w:r>
      <w:r w:rsidRPr="008043E0">
        <w:rPr>
          <w:sz w:val="26"/>
          <w:szCs w:val="26"/>
        </w:rPr>
        <w:t xml:space="preserve"> объемов работ (Приложения № 1 к настоящему техническому </w:t>
      </w:r>
      <w:r w:rsidR="00602244" w:rsidRPr="008043E0">
        <w:rPr>
          <w:sz w:val="26"/>
          <w:szCs w:val="26"/>
        </w:rPr>
        <w:t>требованию</w:t>
      </w:r>
      <w:r w:rsidRPr="008043E0">
        <w:rPr>
          <w:sz w:val="26"/>
          <w:szCs w:val="26"/>
        </w:rPr>
        <w:t>), указаниями представителей 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ПУЭ (действующее издание);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ПТЭ (действующее издание);</w:t>
      </w:r>
    </w:p>
    <w:p w:rsidR="00CF34A9" w:rsidRPr="008043E0" w:rsidRDefault="00CF34A9" w:rsidP="00CF34A9">
      <w:pPr>
        <w:tabs>
          <w:tab w:val="left" w:pos="851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Приказ Минстроя России от 04.08.2020 N 421/пр. «Методика определения сметной стоимости строительства на территории Российской Федерации»;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СП 48.13330.2019 «Организация строительства»;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trike/>
          <w:sz w:val="26"/>
          <w:szCs w:val="26"/>
        </w:rPr>
      </w:pPr>
      <w:r w:rsidRPr="008043E0">
        <w:rPr>
          <w:strike/>
          <w:sz w:val="26"/>
          <w:szCs w:val="26"/>
        </w:rPr>
        <w:t>-</w:t>
      </w:r>
      <w:r w:rsidRPr="008043E0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СП 76.13330.2011 «Электротехнические устройства»;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СП 126.13330.2017 «Геодезические работы в строительстве»;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РД–11-02-2006 «Требования к исполнительной документации»;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РД–11-05-2007 «Порядок ведения общего журнала работ»;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И 1.13-07 «Инструкция по оформлению приемо-сдаточной документации по электромонтажным работам»;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Техническая политика Группы РусГидро (утв. решением СД ПАО «РусГидро» от 09.04.2020, введена в действие в АО «ДРСК», приказом АО «ДРСК» от 01.06.2020 №235);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 СП №49.13330.2010 «Безопасность труда в строительстве», часть 1 «Общие требования»,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СНиП 12-04-2002 «Безопасность труда в строительстве», часть 2 «Строительное производство»,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- ГОСТ 12.3.032-84 ССБТ «Работы электромонтажные. Общие требования безопасности»,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Правила безопасности при строительстве линий электропередачи и производства электромонтажных работ (РД 154-34.3-03.285-2002),</w:t>
      </w:r>
    </w:p>
    <w:p w:rsidR="00CF34A9" w:rsidRPr="008043E0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 ФЗ РФ от 28.07.2008 № 123 «Технический регламент о требованиях пожарной безопасности",</w:t>
      </w:r>
    </w:p>
    <w:p w:rsidR="00CF34A9" w:rsidRPr="008043E0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</w:t>
      </w:r>
      <w:r w:rsidR="00E0205D" w:rsidRPr="008043E0">
        <w:rPr>
          <w:sz w:val="26"/>
          <w:szCs w:val="26"/>
        </w:rPr>
        <w:t>Хабаровского края</w:t>
      </w:r>
      <w:r w:rsidRPr="008043E0">
        <w:rPr>
          <w:sz w:val="26"/>
          <w:szCs w:val="26"/>
        </w:rPr>
        <w:t>.</w:t>
      </w:r>
    </w:p>
    <w:p w:rsidR="00C5370F" w:rsidRDefault="00C5370F" w:rsidP="00C5370F">
      <w:pPr>
        <w:widowControl w:val="0"/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3.2.3. Выполнение Работ осуществляется в 1 (один) этап. Сроки выполнения Этапа Работ определяются Календарным графиком выполнения Работ (формат - </w:t>
      </w:r>
      <w:r>
        <w:rPr>
          <w:sz w:val="26"/>
          <w:szCs w:val="26"/>
        </w:rPr>
        <w:lastRenderedPageBreak/>
        <w:t xml:space="preserve">Таблица 1) в рамках общих сроков, указанных в пункте 4 настоящего ТЗ.  </w:t>
      </w:r>
    </w:p>
    <w:p w:rsidR="00CF34A9" w:rsidRPr="008043E0" w:rsidRDefault="00C5370F" w:rsidP="00C5370F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</w:t>
      </w:r>
      <w:r w:rsidR="00CF34A9" w:rsidRPr="008043E0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CF34A9" w:rsidRPr="008043E0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232367" w:rsidRPr="008043E0" w:rsidRDefault="00CF34A9" w:rsidP="00C5370F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  <w:lang w:eastAsia="ar-SA"/>
        </w:rPr>
      </w:pPr>
      <w:r w:rsidRPr="008043E0">
        <w:rPr>
          <w:sz w:val="26"/>
          <w:szCs w:val="26"/>
        </w:rPr>
        <w:tab/>
      </w:r>
    </w:p>
    <w:p w:rsidR="00CF34A9" w:rsidRPr="008043E0" w:rsidRDefault="00CF34A9" w:rsidP="001E4B12">
      <w:pPr>
        <w:rPr>
          <w:i/>
          <w:sz w:val="26"/>
          <w:szCs w:val="26"/>
          <w:lang w:eastAsia="ar-SA"/>
        </w:rPr>
      </w:pPr>
      <w:r w:rsidRPr="008043E0">
        <w:rPr>
          <w:i/>
          <w:sz w:val="26"/>
          <w:szCs w:val="26"/>
          <w:lang w:eastAsia="ar-SA"/>
        </w:rPr>
        <w:t>Таблица № 1</w:t>
      </w:r>
    </w:p>
    <w:p w:rsidR="00CF34A9" w:rsidRPr="008043E0" w:rsidRDefault="00CF34A9" w:rsidP="001E4B12">
      <w:pPr>
        <w:rPr>
          <w:i/>
          <w:sz w:val="26"/>
          <w:szCs w:val="26"/>
          <w:lang w:eastAsia="ar-SA"/>
        </w:rPr>
      </w:pPr>
      <w:r w:rsidRPr="008043E0">
        <w:rPr>
          <w:i/>
          <w:sz w:val="26"/>
          <w:szCs w:val="26"/>
        </w:rPr>
        <w:t>Календарный график выполнения работ</w:t>
      </w:r>
      <w:r w:rsidRPr="008043E0">
        <w:rPr>
          <w:b/>
          <w:i/>
          <w:sz w:val="26"/>
          <w:szCs w:val="26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529"/>
        <w:gridCol w:w="851"/>
        <w:gridCol w:w="1558"/>
        <w:gridCol w:w="993"/>
        <w:gridCol w:w="992"/>
        <w:gridCol w:w="993"/>
        <w:gridCol w:w="1134"/>
        <w:gridCol w:w="991"/>
      </w:tblGrid>
      <w:tr w:rsidR="00CF34A9" w:rsidRPr="00D52F7C" w:rsidTr="00232367">
        <w:tc>
          <w:tcPr>
            <w:tcW w:w="598" w:type="dxa"/>
            <w:vMerge w:val="restart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№ этапа</w:t>
            </w:r>
          </w:p>
        </w:tc>
        <w:tc>
          <w:tcPr>
            <w:tcW w:w="1529" w:type="dxa"/>
            <w:vMerge w:val="restart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Наименование Объекта</w:t>
            </w:r>
            <w:r w:rsidRPr="00D52F7C"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Сумма НДС (20%), руб.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Стоимость этапа, руб. с  НДС</w:t>
            </w:r>
          </w:p>
        </w:tc>
      </w:tr>
      <w:tr w:rsidR="00CF34A9" w:rsidRPr="00D52F7C" w:rsidTr="00232367">
        <w:tc>
          <w:tcPr>
            <w:tcW w:w="598" w:type="dxa"/>
            <w:vMerge/>
            <w:shd w:val="clear" w:color="auto" w:fill="auto"/>
          </w:tcPr>
          <w:p w:rsidR="00CF34A9" w:rsidRPr="00D52F7C" w:rsidRDefault="00CF34A9" w:rsidP="004C6237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CF34A9" w:rsidRPr="00D52F7C" w:rsidRDefault="00CF34A9" w:rsidP="004C62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F34A9" w:rsidRPr="00D52F7C" w:rsidRDefault="00CF34A9" w:rsidP="004C623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CF34A9" w:rsidRPr="00D52F7C" w:rsidRDefault="00CF34A9" w:rsidP="004C623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auto"/>
          </w:tcPr>
          <w:p w:rsidR="00CF34A9" w:rsidRPr="00D52F7C" w:rsidRDefault="00CF34A9" w:rsidP="004C6237">
            <w:pPr>
              <w:jc w:val="center"/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>Окончание</w:t>
            </w:r>
          </w:p>
        </w:tc>
        <w:tc>
          <w:tcPr>
            <w:tcW w:w="993" w:type="dxa"/>
            <w:vMerge/>
            <w:shd w:val="clear" w:color="auto" w:fill="auto"/>
          </w:tcPr>
          <w:p w:rsidR="00CF34A9" w:rsidRPr="00D52F7C" w:rsidRDefault="00CF34A9" w:rsidP="004C62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34A9" w:rsidRPr="00D52F7C" w:rsidRDefault="00CF34A9" w:rsidP="004C623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CF34A9" w:rsidRPr="00D52F7C" w:rsidRDefault="00CF34A9" w:rsidP="004C6237">
            <w:pPr>
              <w:rPr>
                <w:sz w:val="20"/>
                <w:szCs w:val="20"/>
              </w:rPr>
            </w:pPr>
          </w:p>
        </w:tc>
      </w:tr>
      <w:tr w:rsidR="005E16CC" w:rsidRPr="00D52F7C" w:rsidTr="00232367">
        <w:tc>
          <w:tcPr>
            <w:tcW w:w="598" w:type="dxa"/>
            <w:shd w:val="clear" w:color="auto" w:fill="auto"/>
          </w:tcPr>
          <w:p w:rsidR="005E16CC" w:rsidRPr="00D52F7C" w:rsidRDefault="005E16CC" w:rsidP="005E16CC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:rsidR="005E16CC" w:rsidRPr="00D52F7C" w:rsidRDefault="005E16CC" w:rsidP="00D52F7C">
            <w:pPr>
              <w:widowControl w:val="0"/>
              <w:tabs>
                <w:tab w:val="left" w:pos="0"/>
              </w:tabs>
              <w:contextualSpacing/>
              <w:rPr>
                <w:sz w:val="20"/>
                <w:szCs w:val="20"/>
                <w:lang w:eastAsia="ar-SA"/>
              </w:rPr>
            </w:pPr>
            <w:r w:rsidRPr="00D52F7C">
              <w:rPr>
                <w:sz w:val="20"/>
                <w:szCs w:val="20"/>
                <w:lang w:eastAsia="ar-SA"/>
              </w:rPr>
              <w:t xml:space="preserve">Реконструкция КЛ-10 кВ Ф-9 ПС 35 кВ Городская                 (г. Амурск) - ЦРП-8 с заменой кабельных каналов протяженностью </w:t>
            </w:r>
            <w:r w:rsidR="00D52F7C">
              <w:rPr>
                <w:sz w:val="20"/>
                <w:szCs w:val="20"/>
                <w:lang w:eastAsia="ar-SA"/>
              </w:rPr>
              <w:t>0,33</w:t>
            </w:r>
            <w:r w:rsidRPr="00D52F7C">
              <w:rPr>
                <w:sz w:val="20"/>
                <w:szCs w:val="20"/>
                <w:lang w:eastAsia="ar-SA"/>
              </w:rPr>
              <w:t xml:space="preserve"> км</w:t>
            </w:r>
          </w:p>
        </w:tc>
        <w:tc>
          <w:tcPr>
            <w:tcW w:w="851" w:type="dxa"/>
            <w:shd w:val="clear" w:color="auto" w:fill="auto"/>
          </w:tcPr>
          <w:p w:rsidR="005E16CC" w:rsidRPr="00D52F7C" w:rsidRDefault="005E16CC" w:rsidP="005E16CC">
            <w:pPr>
              <w:rPr>
                <w:sz w:val="20"/>
                <w:szCs w:val="20"/>
              </w:rPr>
            </w:pPr>
            <w:r w:rsidRPr="00D52F7C">
              <w:rPr>
                <w:sz w:val="20"/>
                <w:szCs w:val="20"/>
              </w:rPr>
              <w:t xml:space="preserve">Лок. смета </w:t>
            </w:r>
          </w:p>
        </w:tc>
        <w:tc>
          <w:tcPr>
            <w:tcW w:w="1558" w:type="dxa"/>
            <w:shd w:val="clear" w:color="auto" w:fill="auto"/>
          </w:tcPr>
          <w:p w:rsidR="005E16CC" w:rsidRPr="00D52F7C" w:rsidRDefault="005E16CC" w:rsidP="00D52F7C">
            <w:pPr>
              <w:widowControl w:val="0"/>
              <w:tabs>
                <w:tab w:val="left" w:pos="0"/>
              </w:tabs>
              <w:contextualSpacing/>
              <w:rPr>
                <w:sz w:val="20"/>
                <w:szCs w:val="20"/>
                <w:lang w:eastAsia="ar-SA"/>
              </w:rPr>
            </w:pPr>
            <w:r w:rsidRPr="00D52F7C">
              <w:rPr>
                <w:sz w:val="20"/>
                <w:szCs w:val="20"/>
                <w:lang w:eastAsia="ar-SA"/>
              </w:rPr>
              <w:t xml:space="preserve">Реконструкция КЛ-10 кВ Ф-9 ПС 35 кВ Городская                 (г. Амурск) - ЦРП-8 с заменой кабельных каналов протяженностью </w:t>
            </w:r>
            <w:r w:rsidR="00D52F7C">
              <w:rPr>
                <w:sz w:val="20"/>
                <w:szCs w:val="20"/>
                <w:lang w:eastAsia="ar-SA"/>
              </w:rPr>
              <w:t>0,33</w:t>
            </w:r>
            <w:r w:rsidRPr="00D52F7C">
              <w:rPr>
                <w:sz w:val="20"/>
                <w:szCs w:val="20"/>
                <w:lang w:eastAsia="ar-SA"/>
              </w:rPr>
              <w:t xml:space="preserve"> км</w:t>
            </w:r>
          </w:p>
        </w:tc>
        <w:tc>
          <w:tcPr>
            <w:tcW w:w="993" w:type="dxa"/>
            <w:shd w:val="clear" w:color="auto" w:fill="auto"/>
          </w:tcPr>
          <w:p w:rsidR="005E16CC" w:rsidRPr="00D52F7C" w:rsidRDefault="005E16CC" w:rsidP="005E16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E16CC" w:rsidRPr="00D52F7C" w:rsidRDefault="005E16CC" w:rsidP="005E16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E16CC" w:rsidRPr="00D52F7C" w:rsidRDefault="005E16CC" w:rsidP="005E16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E16CC" w:rsidRPr="00D52F7C" w:rsidRDefault="005E16CC" w:rsidP="005E16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5E16CC" w:rsidRPr="00D52F7C" w:rsidRDefault="005E16CC" w:rsidP="005E16C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CF34A9" w:rsidRPr="008043E0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</w:p>
    <w:p w:rsidR="00CF34A9" w:rsidRPr="008043E0" w:rsidRDefault="00CF34A9" w:rsidP="00CF34A9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8043E0">
        <w:rPr>
          <w:sz w:val="26"/>
          <w:szCs w:val="26"/>
        </w:rPr>
        <w:tab/>
        <w:t>3.2.</w:t>
      </w:r>
      <w:r w:rsidR="00C5370F">
        <w:rPr>
          <w:sz w:val="26"/>
          <w:szCs w:val="26"/>
        </w:rPr>
        <w:t>4</w:t>
      </w:r>
      <w:r w:rsidRPr="008043E0">
        <w:rPr>
          <w:sz w:val="26"/>
          <w:szCs w:val="26"/>
        </w:rPr>
        <w:t>.</w:t>
      </w:r>
      <w:r w:rsidRPr="008043E0">
        <w:rPr>
          <w:bCs/>
          <w:sz w:val="26"/>
          <w:szCs w:val="26"/>
        </w:rPr>
        <w:t xml:space="preserve"> </w:t>
      </w:r>
      <w:r w:rsidRPr="008043E0">
        <w:rPr>
          <w:sz w:val="26"/>
          <w:szCs w:val="26"/>
        </w:rPr>
        <w:t>Работы, указанные в пункте 2.2. настоящего Т</w:t>
      </w:r>
      <w:r w:rsidR="00232367" w:rsidRPr="008043E0">
        <w:rPr>
          <w:sz w:val="26"/>
          <w:szCs w:val="26"/>
        </w:rPr>
        <w:t>Т</w:t>
      </w:r>
      <w:r w:rsidRPr="008043E0">
        <w:rPr>
          <w:sz w:val="26"/>
          <w:szCs w:val="26"/>
        </w:rPr>
        <w:t>, подлежат выполнению в отношении Объектов, указанных в Таблице № 2.</w:t>
      </w:r>
    </w:p>
    <w:p w:rsidR="00232367" w:rsidRPr="008043E0" w:rsidRDefault="00232367" w:rsidP="001E4B12">
      <w:pPr>
        <w:shd w:val="clear" w:color="auto" w:fill="FFFFFF"/>
        <w:tabs>
          <w:tab w:val="left" w:pos="1276"/>
        </w:tabs>
        <w:rPr>
          <w:i/>
          <w:sz w:val="26"/>
          <w:szCs w:val="26"/>
          <w:lang w:eastAsia="ar-SA"/>
        </w:rPr>
      </w:pPr>
    </w:p>
    <w:p w:rsidR="00CF34A9" w:rsidRPr="008043E0" w:rsidRDefault="00CF34A9" w:rsidP="001E4B12">
      <w:pPr>
        <w:shd w:val="clear" w:color="auto" w:fill="FFFFFF"/>
        <w:tabs>
          <w:tab w:val="left" w:pos="1276"/>
        </w:tabs>
        <w:rPr>
          <w:i/>
          <w:sz w:val="26"/>
          <w:szCs w:val="26"/>
          <w:lang w:eastAsia="ar-SA"/>
        </w:rPr>
      </w:pPr>
      <w:r w:rsidRPr="008043E0">
        <w:rPr>
          <w:i/>
          <w:sz w:val="26"/>
          <w:szCs w:val="26"/>
          <w:lang w:eastAsia="ar-SA"/>
        </w:rPr>
        <w:t xml:space="preserve">Таблица </w:t>
      </w:r>
      <w:r w:rsidRPr="008043E0">
        <w:rPr>
          <w:i/>
          <w:sz w:val="26"/>
          <w:szCs w:val="26"/>
        </w:rPr>
        <w:t>№</w:t>
      </w:r>
      <w:r w:rsidRPr="008043E0">
        <w:rPr>
          <w:sz w:val="26"/>
          <w:szCs w:val="26"/>
        </w:rPr>
        <w:t xml:space="preserve"> </w:t>
      </w:r>
      <w:r w:rsidRPr="008043E0">
        <w:rPr>
          <w:i/>
          <w:sz w:val="26"/>
          <w:szCs w:val="26"/>
          <w:lang w:eastAsia="ar-SA"/>
        </w:rPr>
        <w:t xml:space="preserve">2 </w:t>
      </w:r>
    </w:p>
    <w:p w:rsidR="00CF34A9" w:rsidRPr="008043E0" w:rsidRDefault="00CF34A9" w:rsidP="001E4B12">
      <w:pPr>
        <w:shd w:val="clear" w:color="auto" w:fill="FFFFFF"/>
        <w:tabs>
          <w:tab w:val="left" w:pos="1276"/>
        </w:tabs>
        <w:rPr>
          <w:b/>
          <w:i/>
          <w:sz w:val="26"/>
          <w:szCs w:val="26"/>
        </w:rPr>
      </w:pPr>
      <w:r w:rsidRPr="008043E0">
        <w:rPr>
          <w:i/>
          <w:sz w:val="26"/>
          <w:szCs w:val="26"/>
        </w:rPr>
        <w:t>Перечень объектов учета капитальных вложений</w:t>
      </w:r>
      <w:r w:rsidRPr="008043E0">
        <w:rPr>
          <w:b/>
          <w:i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4567"/>
        <w:gridCol w:w="4114"/>
      </w:tblGrid>
      <w:tr w:rsidR="00CF34A9" w:rsidRPr="00A94963" w:rsidTr="004C623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4A9" w:rsidRPr="00A94963" w:rsidRDefault="00CF34A9" w:rsidP="004C6237">
            <w:pPr>
              <w:jc w:val="center"/>
              <w:rPr>
                <w:sz w:val="20"/>
                <w:szCs w:val="20"/>
              </w:rPr>
            </w:pPr>
            <w:r w:rsidRPr="00A94963">
              <w:rPr>
                <w:sz w:val="20"/>
                <w:szCs w:val="20"/>
              </w:rPr>
              <w:t>№ п/п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4A9" w:rsidRPr="00A94963" w:rsidRDefault="00CF34A9" w:rsidP="004C6237">
            <w:pPr>
              <w:jc w:val="center"/>
              <w:rPr>
                <w:sz w:val="20"/>
                <w:szCs w:val="20"/>
              </w:rPr>
            </w:pPr>
            <w:r w:rsidRPr="00A94963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4A9" w:rsidRPr="00A94963" w:rsidRDefault="00CF34A9" w:rsidP="004C6237">
            <w:pPr>
              <w:jc w:val="center"/>
              <w:rPr>
                <w:sz w:val="20"/>
                <w:szCs w:val="20"/>
              </w:rPr>
            </w:pPr>
            <w:r w:rsidRPr="00A94963">
              <w:rPr>
                <w:sz w:val="20"/>
                <w:szCs w:val="20"/>
              </w:rPr>
              <w:t xml:space="preserve">Имущество Заказчика </w:t>
            </w:r>
          </w:p>
          <w:p w:rsidR="00CF34A9" w:rsidRPr="00A94963" w:rsidRDefault="00CF34A9" w:rsidP="004C6237">
            <w:pPr>
              <w:jc w:val="center"/>
              <w:rPr>
                <w:sz w:val="20"/>
                <w:szCs w:val="20"/>
              </w:rPr>
            </w:pPr>
            <w:r w:rsidRPr="00A94963">
              <w:rPr>
                <w:sz w:val="20"/>
                <w:szCs w:val="20"/>
              </w:rPr>
              <w:t>(основные средства) в составе Объекта</w:t>
            </w:r>
          </w:p>
        </w:tc>
      </w:tr>
      <w:tr w:rsidR="00CF34A9" w:rsidRPr="00A94963" w:rsidTr="004C6237">
        <w:trPr>
          <w:trHeight w:val="6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4A9" w:rsidRPr="00A94963" w:rsidRDefault="00CF34A9" w:rsidP="004C6237">
            <w:pPr>
              <w:jc w:val="center"/>
              <w:rPr>
                <w:sz w:val="20"/>
                <w:szCs w:val="20"/>
              </w:rPr>
            </w:pPr>
            <w:r w:rsidRPr="00A94963">
              <w:rPr>
                <w:sz w:val="20"/>
                <w:szCs w:val="20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4A9" w:rsidRPr="00A94963" w:rsidRDefault="00E22FA6" w:rsidP="00D52F7C">
            <w:pPr>
              <w:rPr>
                <w:sz w:val="20"/>
                <w:szCs w:val="20"/>
              </w:rPr>
            </w:pPr>
            <w:r w:rsidRPr="00A94963">
              <w:rPr>
                <w:sz w:val="20"/>
                <w:szCs w:val="20"/>
              </w:rPr>
              <w:t xml:space="preserve">Реконструкция КЛ-10 кВ Ф-9 ПС 35 кВ Городская (г. Амурск) - ЦРП-8 с заменой кабельных каналов протяженностью </w:t>
            </w:r>
            <w:r w:rsidR="00D52F7C" w:rsidRPr="00A94963">
              <w:rPr>
                <w:sz w:val="20"/>
                <w:szCs w:val="20"/>
              </w:rPr>
              <w:t>0,33</w:t>
            </w:r>
            <w:r w:rsidRPr="00A94963">
              <w:rPr>
                <w:sz w:val="20"/>
                <w:szCs w:val="20"/>
              </w:rPr>
              <w:t xml:space="preserve"> км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A11" w:rsidRPr="00A94963" w:rsidRDefault="00265A11" w:rsidP="004C6237">
            <w:pPr>
              <w:ind w:firstLine="709"/>
              <w:jc w:val="both"/>
              <w:rPr>
                <w:bCs/>
                <w:sz w:val="20"/>
                <w:szCs w:val="20"/>
              </w:rPr>
            </w:pPr>
            <w:proofErr w:type="spellStart"/>
            <w:r w:rsidRPr="00A94963">
              <w:rPr>
                <w:bCs/>
                <w:sz w:val="20"/>
                <w:szCs w:val="20"/>
              </w:rPr>
              <w:t>Инв</w:t>
            </w:r>
            <w:proofErr w:type="spellEnd"/>
            <w:r w:rsidRPr="00A94963">
              <w:rPr>
                <w:bCs/>
                <w:sz w:val="20"/>
                <w:szCs w:val="20"/>
              </w:rPr>
              <w:t xml:space="preserve"> № </w:t>
            </w:r>
            <w:r w:rsidR="000758BF" w:rsidRPr="00A94963">
              <w:rPr>
                <w:bCs/>
                <w:sz w:val="20"/>
                <w:szCs w:val="20"/>
              </w:rPr>
              <w:t xml:space="preserve">HB034506 </w:t>
            </w:r>
          </w:p>
          <w:p w:rsidR="000758BF" w:rsidRPr="00A94963" w:rsidRDefault="000758BF" w:rsidP="004C6237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CF34A9" w:rsidRPr="008043E0" w:rsidRDefault="00CF34A9" w:rsidP="00CF34A9">
      <w:pPr>
        <w:widowControl w:val="0"/>
        <w:tabs>
          <w:tab w:val="left" w:pos="709"/>
        </w:tabs>
        <w:contextualSpacing/>
        <w:jc w:val="both"/>
        <w:rPr>
          <w:sz w:val="26"/>
          <w:szCs w:val="26"/>
        </w:rPr>
      </w:pPr>
    </w:p>
    <w:p w:rsidR="00CF34A9" w:rsidRPr="008043E0" w:rsidRDefault="00CF34A9" w:rsidP="00CF34A9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3.2.</w:t>
      </w:r>
      <w:r w:rsidR="00C5370F">
        <w:rPr>
          <w:sz w:val="26"/>
          <w:szCs w:val="26"/>
        </w:rPr>
        <w:t>5</w:t>
      </w:r>
      <w:r w:rsidRPr="008043E0">
        <w:rPr>
          <w:sz w:val="26"/>
          <w:szCs w:val="26"/>
        </w:rPr>
        <w:t xml:space="preserve">. Режим выполнения работ – по согласованному с Заказчиком не менее чем за 10 дней графику. </w:t>
      </w:r>
    </w:p>
    <w:p w:rsidR="00CF34A9" w:rsidRPr="008043E0" w:rsidRDefault="00CF34A9" w:rsidP="00CF34A9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CF34A9" w:rsidRPr="008043E0" w:rsidRDefault="00CF34A9" w:rsidP="00CF34A9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3.2.</w:t>
      </w:r>
      <w:r w:rsidR="00C5370F">
        <w:rPr>
          <w:sz w:val="26"/>
          <w:szCs w:val="26"/>
        </w:rPr>
        <w:t>6</w:t>
      </w:r>
      <w:r w:rsidRPr="008043E0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CF34A9" w:rsidRPr="008043E0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-</w:t>
      </w:r>
      <w:r w:rsidRPr="008043E0">
        <w:rPr>
          <w:sz w:val="26"/>
          <w:szCs w:val="26"/>
        </w:rPr>
        <w:tab/>
        <w:t xml:space="preserve"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</w:t>
      </w:r>
    </w:p>
    <w:p w:rsidR="00CF34A9" w:rsidRPr="008043E0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3.2.</w:t>
      </w:r>
      <w:r w:rsidR="00C5370F">
        <w:rPr>
          <w:sz w:val="26"/>
          <w:szCs w:val="26"/>
        </w:rPr>
        <w:t>7</w:t>
      </w:r>
      <w:r w:rsidRPr="008043E0">
        <w:rPr>
          <w:sz w:val="26"/>
          <w:szCs w:val="26"/>
        </w:rPr>
        <w:t>. Обеспечить в установленном у Заказчика порядке оформление наряд-</w:t>
      </w:r>
      <w:r w:rsidRPr="008043E0">
        <w:rPr>
          <w:sz w:val="26"/>
          <w:szCs w:val="26"/>
        </w:rPr>
        <w:lastRenderedPageBreak/>
        <w:t>допуска на производство работ.</w:t>
      </w:r>
    </w:p>
    <w:p w:rsidR="00CF34A9" w:rsidRPr="008043E0" w:rsidRDefault="00CF34A9" w:rsidP="00CF34A9">
      <w:pPr>
        <w:ind w:firstLine="720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3.2.</w:t>
      </w:r>
      <w:r w:rsidR="00C5370F">
        <w:rPr>
          <w:sz w:val="26"/>
          <w:szCs w:val="26"/>
        </w:rPr>
        <w:t>8</w:t>
      </w:r>
      <w:r w:rsidRPr="008043E0">
        <w:rPr>
          <w:sz w:val="26"/>
          <w:szCs w:val="26"/>
        </w:rPr>
        <w:t xml:space="preserve">. Подрядчик выполняет, полный комплекс пуско-наладочных работ и испытаний, необходимых для ввода объекта в эксплуатацию. </w:t>
      </w:r>
    </w:p>
    <w:p w:rsidR="00CF34A9" w:rsidRPr="008043E0" w:rsidRDefault="00CF34A9" w:rsidP="00CF34A9">
      <w:pPr>
        <w:ind w:firstLine="720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Все необходимые затраты для целей выполнения работ должны быть учтены Подрядчиком при определении стоимости работ по Объекту.</w:t>
      </w:r>
    </w:p>
    <w:p w:rsidR="00CF34A9" w:rsidRPr="008043E0" w:rsidRDefault="00CF34A9" w:rsidP="00CF34A9">
      <w:pPr>
        <w:widowControl w:val="0"/>
        <w:tabs>
          <w:tab w:val="left" w:pos="709"/>
        </w:tabs>
        <w:contextualSpacing/>
        <w:jc w:val="both"/>
        <w:rPr>
          <w:sz w:val="26"/>
          <w:szCs w:val="26"/>
        </w:rPr>
      </w:pPr>
    </w:p>
    <w:p w:rsidR="00CF34A9" w:rsidRPr="008043E0" w:rsidRDefault="00CF34A9" w:rsidP="00CF34A9">
      <w:pPr>
        <w:pStyle w:val="a9"/>
        <w:widowControl w:val="0"/>
        <w:tabs>
          <w:tab w:val="left" w:pos="993"/>
        </w:tabs>
        <w:ind w:left="0"/>
        <w:jc w:val="both"/>
        <w:rPr>
          <w:b/>
          <w:sz w:val="26"/>
          <w:szCs w:val="26"/>
        </w:rPr>
      </w:pPr>
      <w:r w:rsidRPr="008043E0">
        <w:rPr>
          <w:b/>
          <w:sz w:val="26"/>
          <w:szCs w:val="26"/>
        </w:rPr>
        <w:t>4. Сроки выполнения работ</w:t>
      </w:r>
    </w:p>
    <w:p w:rsidR="00CF34A9" w:rsidRPr="008043E0" w:rsidRDefault="00CF34A9" w:rsidP="00CF34A9">
      <w:pPr>
        <w:widowControl w:val="0"/>
        <w:tabs>
          <w:tab w:val="left" w:pos="567"/>
        </w:tabs>
        <w:ind w:firstLine="567"/>
        <w:contextualSpacing/>
        <w:jc w:val="both"/>
        <w:rPr>
          <w:i/>
          <w:sz w:val="26"/>
          <w:szCs w:val="26"/>
        </w:rPr>
      </w:pPr>
      <w:r w:rsidRPr="008043E0">
        <w:rPr>
          <w:sz w:val="26"/>
          <w:szCs w:val="26"/>
        </w:rPr>
        <w:t xml:space="preserve">Срок начала работ – </w:t>
      </w:r>
      <w:r w:rsidRPr="008043E0">
        <w:rPr>
          <w:b/>
          <w:i/>
          <w:sz w:val="26"/>
          <w:szCs w:val="26"/>
        </w:rPr>
        <w:t>с момента заключения договора</w:t>
      </w:r>
      <w:r w:rsidRPr="008043E0">
        <w:rPr>
          <w:i/>
          <w:sz w:val="26"/>
          <w:szCs w:val="26"/>
        </w:rPr>
        <w:t>.</w:t>
      </w:r>
    </w:p>
    <w:p w:rsidR="00CF34A9" w:rsidRPr="008043E0" w:rsidRDefault="00CF34A9" w:rsidP="00CF34A9">
      <w:pPr>
        <w:widowControl w:val="0"/>
        <w:tabs>
          <w:tab w:val="left" w:pos="567"/>
        </w:tabs>
        <w:ind w:firstLine="567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Срок окончания строительно- монтажных работ – </w:t>
      </w:r>
      <w:r w:rsidRPr="008043E0">
        <w:rPr>
          <w:b/>
          <w:i/>
          <w:sz w:val="26"/>
          <w:szCs w:val="26"/>
        </w:rPr>
        <w:t xml:space="preserve">не позднее </w:t>
      </w:r>
      <w:r w:rsidR="000D371D">
        <w:rPr>
          <w:b/>
          <w:i/>
          <w:sz w:val="26"/>
          <w:szCs w:val="26"/>
        </w:rPr>
        <w:t>20</w:t>
      </w:r>
      <w:r w:rsidRPr="008043E0">
        <w:rPr>
          <w:b/>
          <w:i/>
          <w:sz w:val="26"/>
          <w:szCs w:val="26"/>
        </w:rPr>
        <w:t xml:space="preserve"> </w:t>
      </w:r>
      <w:r w:rsidR="00573E31">
        <w:rPr>
          <w:b/>
          <w:i/>
          <w:sz w:val="26"/>
          <w:szCs w:val="26"/>
        </w:rPr>
        <w:t>декабря</w:t>
      </w:r>
      <w:r w:rsidR="00BA2AD1" w:rsidRPr="008043E0">
        <w:rPr>
          <w:b/>
          <w:i/>
          <w:sz w:val="26"/>
          <w:szCs w:val="26"/>
        </w:rPr>
        <w:t xml:space="preserve"> </w:t>
      </w:r>
      <w:r w:rsidRPr="008043E0">
        <w:rPr>
          <w:b/>
          <w:i/>
          <w:sz w:val="26"/>
          <w:szCs w:val="26"/>
        </w:rPr>
        <w:t>2022 г.</w:t>
      </w:r>
    </w:p>
    <w:p w:rsidR="00CF34A9" w:rsidRPr="008043E0" w:rsidRDefault="00CF34A9" w:rsidP="00CF34A9">
      <w:pPr>
        <w:widowControl w:val="0"/>
        <w:tabs>
          <w:tab w:val="left" w:pos="993"/>
        </w:tabs>
        <w:contextualSpacing/>
        <w:jc w:val="both"/>
        <w:rPr>
          <w:iCs/>
          <w:sz w:val="26"/>
          <w:szCs w:val="26"/>
        </w:rPr>
      </w:pPr>
    </w:p>
    <w:p w:rsidR="00CF34A9" w:rsidRPr="008043E0" w:rsidRDefault="00CF34A9" w:rsidP="00CF34A9">
      <w:pPr>
        <w:widowControl w:val="0"/>
        <w:numPr>
          <w:ilvl w:val="0"/>
          <w:numId w:val="7"/>
        </w:numPr>
        <w:spacing w:before="60"/>
        <w:contextualSpacing/>
        <w:rPr>
          <w:b/>
          <w:sz w:val="26"/>
          <w:szCs w:val="26"/>
        </w:rPr>
      </w:pPr>
      <w:r w:rsidRPr="008043E0">
        <w:rPr>
          <w:b/>
          <w:sz w:val="26"/>
          <w:szCs w:val="26"/>
        </w:rPr>
        <w:t>Основные характеристики объекта реконструкции:</w:t>
      </w:r>
    </w:p>
    <w:p w:rsidR="00CF34A9" w:rsidRPr="008043E0" w:rsidRDefault="00CF34A9" w:rsidP="00F01F2F">
      <w:pPr>
        <w:tabs>
          <w:tab w:val="left" w:pos="284"/>
        </w:tabs>
        <w:spacing w:before="10" w:after="10" w:line="10" w:lineRule="atLeast"/>
        <w:ind w:left="142"/>
        <w:contextualSpacing/>
        <w:jc w:val="both"/>
        <w:rPr>
          <w:i/>
          <w:sz w:val="26"/>
          <w:szCs w:val="26"/>
        </w:rPr>
      </w:pPr>
      <w:r w:rsidRPr="008043E0">
        <w:rPr>
          <w:b/>
          <w:i/>
          <w:sz w:val="26"/>
          <w:szCs w:val="26"/>
        </w:rPr>
        <w:tab/>
      </w:r>
      <w:r w:rsidR="00F01F2F" w:rsidRPr="008043E0">
        <w:rPr>
          <w:b/>
          <w:i/>
          <w:sz w:val="26"/>
          <w:szCs w:val="26"/>
        </w:rPr>
        <w:t>Техническое перевооружение объектов КЛ, расположенных на территории СП ЦЭС</w:t>
      </w:r>
    </w:p>
    <w:p w:rsidR="00F01F2F" w:rsidRPr="008043E0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043E0">
        <w:rPr>
          <w:i/>
          <w:sz w:val="26"/>
          <w:szCs w:val="26"/>
        </w:rPr>
        <w:t xml:space="preserve">Таблица № 3.1 </w:t>
      </w:r>
    </w:p>
    <w:p w:rsidR="00F01F2F" w:rsidRPr="008043E0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043E0">
        <w:rPr>
          <w:i/>
          <w:sz w:val="26"/>
          <w:szCs w:val="26"/>
        </w:rPr>
        <w:t xml:space="preserve">Основные характеристики </w:t>
      </w:r>
      <w:r w:rsidR="005E16CC" w:rsidRPr="008043E0">
        <w:rPr>
          <w:bCs/>
          <w:i/>
          <w:sz w:val="26"/>
          <w:szCs w:val="26"/>
        </w:rPr>
        <w:t>КЛ-10 кВ Ф-9</w:t>
      </w:r>
      <w:r w:rsidR="00E60AF5" w:rsidRPr="008043E0">
        <w:rPr>
          <w:bCs/>
          <w:i/>
          <w:sz w:val="26"/>
          <w:szCs w:val="26"/>
        </w:rPr>
        <w:t xml:space="preserve"> ПС 35 кВ Городская (г. Амурск) - ЦРП-8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F01F2F" w:rsidRPr="008043E0" w:rsidTr="00681152">
        <w:trPr>
          <w:jc w:val="center"/>
        </w:trPr>
        <w:tc>
          <w:tcPr>
            <w:tcW w:w="4221" w:type="dxa"/>
          </w:tcPr>
          <w:p w:rsidR="00F01F2F" w:rsidRPr="008043E0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043E0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F01F2F" w:rsidRPr="008043E0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043E0">
              <w:rPr>
                <w:sz w:val="26"/>
                <w:szCs w:val="26"/>
              </w:rPr>
              <w:t>Значение</w:t>
            </w:r>
          </w:p>
        </w:tc>
      </w:tr>
      <w:tr w:rsidR="00F01F2F" w:rsidRPr="008043E0" w:rsidTr="00681152">
        <w:trPr>
          <w:jc w:val="center"/>
        </w:trPr>
        <w:tc>
          <w:tcPr>
            <w:tcW w:w="4221" w:type="dxa"/>
          </w:tcPr>
          <w:p w:rsidR="00F01F2F" w:rsidRPr="008043E0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043E0">
              <w:rPr>
                <w:sz w:val="26"/>
                <w:szCs w:val="26"/>
              </w:rPr>
              <w:t>Номинальное напряжение, кВ</w:t>
            </w:r>
          </w:p>
        </w:tc>
        <w:tc>
          <w:tcPr>
            <w:tcW w:w="5350" w:type="dxa"/>
          </w:tcPr>
          <w:p w:rsidR="00F01F2F" w:rsidRPr="008043E0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043E0">
              <w:rPr>
                <w:i/>
                <w:sz w:val="26"/>
                <w:szCs w:val="26"/>
              </w:rPr>
              <w:t>10</w:t>
            </w:r>
          </w:p>
        </w:tc>
      </w:tr>
      <w:tr w:rsidR="00F01F2F" w:rsidRPr="008043E0" w:rsidTr="00681152">
        <w:trPr>
          <w:jc w:val="center"/>
        </w:trPr>
        <w:tc>
          <w:tcPr>
            <w:tcW w:w="4221" w:type="dxa"/>
          </w:tcPr>
          <w:p w:rsidR="00F01F2F" w:rsidRPr="008043E0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043E0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5350" w:type="dxa"/>
          </w:tcPr>
          <w:p w:rsidR="00F01F2F" w:rsidRPr="008043E0" w:rsidRDefault="005E16CC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043E0">
              <w:rPr>
                <w:i/>
                <w:sz w:val="26"/>
                <w:szCs w:val="26"/>
              </w:rPr>
              <w:t>1</w:t>
            </w:r>
          </w:p>
        </w:tc>
      </w:tr>
      <w:tr w:rsidR="00F01F2F" w:rsidRPr="008043E0" w:rsidTr="00681152">
        <w:trPr>
          <w:jc w:val="center"/>
        </w:trPr>
        <w:tc>
          <w:tcPr>
            <w:tcW w:w="4221" w:type="dxa"/>
          </w:tcPr>
          <w:p w:rsidR="00F01F2F" w:rsidRPr="008043E0" w:rsidRDefault="00F01F2F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043E0">
              <w:rPr>
                <w:sz w:val="26"/>
                <w:szCs w:val="26"/>
              </w:rPr>
              <w:t xml:space="preserve">Протяженность </w:t>
            </w:r>
            <w:r w:rsidR="009F1D2A" w:rsidRPr="008043E0">
              <w:rPr>
                <w:sz w:val="26"/>
                <w:szCs w:val="26"/>
              </w:rPr>
              <w:t>К</w:t>
            </w:r>
            <w:r w:rsidRPr="008043E0">
              <w:rPr>
                <w:sz w:val="26"/>
                <w:szCs w:val="26"/>
              </w:rPr>
              <w:t>Л (10 кВ)</w:t>
            </w:r>
          </w:p>
        </w:tc>
        <w:tc>
          <w:tcPr>
            <w:tcW w:w="5350" w:type="dxa"/>
          </w:tcPr>
          <w:p w:rsidR="00F01F2F" w:rsidRPr="008043E0" w:rsidRDefault="005E16CC" w:rsidP="00A94963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043E0">
              <w:rPr>
                <w:i/>
                <w:sz w:val="26"/>
                <w:szCs w:val="26"/>
              </w:rPr>
              <w:t>0,</w:t>
            </w:r>
            <w:r w:rsidR="00A94963">
              <w:rPr>
                <w:i/>
                <w:sz w:val="26"/>
                <w:szCs w:val="26"/>
              </w:rPr>
              <w:t>33</w:t>
            </w:r>
            <w:r w:rsidR="00E22FA6" w:rsidRPr="008043E0">
              <w:rPr>
                <w:i/>
                <w:sz w:val="26"/>
                <w:szCs w:val="26"/>
              </w:rPr>
              <w:t xml:space="preserve"> км</w:t>
            </w:r>
          </w:p>
        </w:tc>
      </w:tr>
      <w:tr w:rsidR="0083510D" w:rsidRPr="008043E0" w:rsidTr="00681152">
        <w:trPr>
          <w:jc w:val="center"/>
        </w:trPr>
        <w:tc>
          <w:tcPr>
            <w:tcW w:w="4221" w:type="dxa"/>
          </w:tcPr>
          <w:p w:rsidR="0083510D" w:rsidRPr="008043E0" w:rsidRDefault="0083510D" w:rsidP="00D52F7C">
            <w:pPr>
              <w:widowControl w:val="0"/>
              <w:contextualSpacing/>
              <w:rPr>
                <w:sz w:val="26"/>
                <w:szCs w:val="26"/>
              </w:rPr>
            </w:pPr>
            <w:r w:rsidRPr="008043E0">
              <w:rPr>
                <w:sz w:val="26"/>
                <w:szCs w:val="26"/>
              </w:rPr>
              <w:t>Наличие усложняющих реконструкцию факторов</w:t>
            </w:r>
          </w:p>
        </w:tc>
        <w:tc>
          <w:tcPr>
            <w:tcW w:w="5350" w:type="dxa"/>
          </w:tcPr>
          <w:p w:rsidR="0083510D" w:rsidRPr="008043E0" w:rsidRDefault="0083510D" w:rsidP="0083510D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043E0">
              <w:rPr>
                <w:i/>
                <w:sz w:val="26"/>
                <w:szCs w:val="26"/>
              </w:rPr>
              <w:t>Работа вблизи действующих линий электропередачи</w:t>
            </w:r>
          </w:p>
        </w:tc>
      </w:tr>
    </w:tbl>
    <w:p w:rsidR="00F01F2F" w:rsidRPr="008043E0" w:rsidRDefault="00F01F2F" w:rsidP="00F01F2F">
      <w:pPr>
        <w:pStyle w:val="a9"/>
        <w:widowControl w:val="0"/>
        <w:ind w:left="0" w:firstLine="709"/>
        <w:jc w:val="both"/>
        <w:rPr>
          <w:b/>
          <w:sz w:val="26"/>
          <w:szCs w:val="26"/>
        </w:rPr>
      </w:pPr>
    </w:p>
    <w:p w:rsidR="00F01F2F" w:rsidRPr="008043E0" w:rsidRDefault="00F01F2F" w:rsidP="00F01F2F">
      <w:pPr>
        <w:pStyle w:val="a9"/>
        <w:widowControl w:val="0"/>
        <w:ind w:left="0" w:firstLine="709"/>
        <w:jc w:val="both"/>
        <w:rPr>
          <w:b/>
          <w:sz w:val="26"/>
          <w:szCs w:val="26"/>
        </w:rPr>
      </w:pPr>
    </w:p>
    <w:p w:rsidR="00CF34A9" w:rsidRPr="008043E0" w:rsidRDefault="00CF34A9" w:rsidP="00CF34A9">
      <w:pPr>
        <w:pStyle w:val="a9"/>
        <w:widowControl w:val="0"/>
        <w:numPr>
          <w:ilvl w:val="0"/>
          <w:numId w:val="7"/>
        </w:numPr>
        <w:rPr>
          <w:b/>
          <w:sz w:val="26"/>
          <w:szCs w:val="26"/>
        </w:rPr>
      </w:pPr>
      <w:r w:rsidRPr="008043E0">
        <w:rPr>
          <w:b/>
          <w:sz w:val="26"/>
          <w:szCs w:val="26"/>
        </w:rPr>
        <w:t>Поставка оборудования и материалов</w:t>
      </w:r>
    </w:p>
    <w:p w:rsidR="00CF34A9" w:rsidRPr="008043E0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8043E0">
        <w:rPr>
          <w:spacing w:val="-1"/>
          <w:sz w:val="26"/>
          <w:szCs w:val="26"/>
        </w:rPr>
        <w:t>6.1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необходимо согласовать с Заказчиком, без согласования приобретение не допускается.</w:t>
      </w:r>
    </w:p>
    <w:p w:rsidR="00CF34A9" w:rsidRPr="008043E0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8043E0">
        <w:rPr>
          <w:spacing w:val="-1"/>
          <w:sz w:val="26"/>
          <w:szCs w:val="26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CF34A9" w:rsidRPr="008043E0" w:rsidRDefault="00CF34A9" w:rsidP="00CF34A9">
      <w:pPr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или превосходить технические и функциональные требования и характеристики. </w:t>
      </w:r>
    </w:p>
    <w:p w:rsidR="00CF34A9" w:rsidRPr="008043E0" w:rsidRDefault="00CF34A9" w:rsidP="00CF34A9">
      <w:pPr>
        <w:ind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CF34A9" w:rsidRPr="008043E0" w:rsidRDefault="00CF34A9" w:rsidP="00CF34A9">
      <w:pPr>
        <w:ind w:firstLine="709"/>
        <w:jc w:val="both"/>
        <w:rPr>
          <w:sz w:val="26"/>
          <w:szCs w:val="26"/>
        </w:rPr>
      </w:pPr>
      <w:r w:rsidRPr="008043E0">
        <w:rPr>
          <w:spacing w:val="-1"/>
          <w:sz w:val="26"/>
          <w:szCs w:val="26"/>
        </w:rPr>
        <w:t>Тип и состав оборудования, закупаемого Подрядчиком, может быть изменен только в случае предварительного согласования с Заказчиком.</w:t>
      </w:r>
    </w:p>
    <w:p w:rsidR="00CF34A9" w:rsidRPr="008043E0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8043E0">
        <w:rPr>
          <w:spacing w:val="-1"/>
          <w:sz w:val="26"/>
          <w:szCs w:val="26"/>
        </w:rPr>
        <w:t xml:space="preserve">6.2.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CF34A9" w:rsidRPr="008043E0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8043E0">
        <w:rPr>
          <w:spacing w:val="-1"/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CF34A9" w:rsidRPr="008043E0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8043E0">
        <w:rPr>
          <w:spacing w:val="-1"/>
          <w:sz w:val="26"/>
          <w:szCs w:val="26"/>
        </w:rPr>
        <w:lastRenderedPageBreak/>
        <w:t>6.3.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CF34A9" w:rsidRPr="008043E0" w:rsidRDefault="00CF34A9" w:rsidP="00CF34A9">
      <w:pPr>
        <w:pStyle w:val="a9"/>
        <w:widowControl w:val="0"/>
        <w:ind w:left="0" w:firstLine="709"/>
        <w:jc w:val="both"/>
        <w:rPr>
          <w:b/>
          <w:sz w:val="26"/>
          <w:szCs w:val="26"/>
        </w:rPr>
      </w:pPr>
    </w:p>
    <w:p w:rsidR="00404021" w:rsidRPr="00FC0C64" w:rsidRDefault="00C5370F" w:rsidP="00FC0C64">
      <w:pPr>
        <w:shd w:val="clear" w:color="auto" w:fill="FFFFFF"/>
        <w:suppressAutoHyphens/>
        <w:ind w:firstLine="567"/>
        <w:jc w:val="both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 xml:space="preserve">  7</w:t>
      </w:r>
      <w:r w:rsidR="00404021" w:rsidRPr="008043E0">
        <w:rPr>
          <w:b/>
          <w:spacing w:val="-1"/>
          <w:sz w:val="26"/>
          <w:szCs w:val="26"/>
        </w:rPr>
        <w:t>.  Требования к выполнению сметных расчетов:</w:t>
      </w:r>
    </w:p>
    <w:p w:rsidR="00C5370F" w:rsidRPr="00C5370F" w:rsidRDefault="00C5370F" w:rsidP="00C5370F">
      <w:pPr>
        <w:pStyle w:val="a9"/>
        <w:numPr>
          <w:ilvl w:val="0"/>
          <w:numId w:val="26"/>
        </w:numPr>
        <w:tabs>
          <w:tab w:val="left" w:pos="426"/>
          <w:tab w:val="left" w:pos="1418"/>
        </w:tabs>
        <w:spacing w:before="80" w:after="80"/>
        <w:contextualSpacing w:val="0"/>
        <w:jc w:val="both"/>
        <w:rPr>
          <w:bCs/>
          <w:vanish/>
        </w:rPr>
      </w:pPr>
    </w:p>
    <w:p w:rsidR="00C5370F" w:rsidRPr="00C5370F" w:rsidRDefault="00C5370F" w:rsidP="00C5370F">
      <w:pPr>
        <w:pStyle w:val="a9"/>
        <w:numPr>
          <w:ilvl w:val="0"/>
          <w:numId w:val="26"/>
        </w:numPr>
        <w:tabs>
          <w:tab w:val="left" w:pos="426"/>
          <w:tab w:val="left" w:pos="1418"/>
        </w:tabs>
        <w:spacing w:before="80" w:after="80"/>
        <w:contextualSpacing w:val="0"/>
        <w:jc w:val="both"/>
        <w:rPr>
          <w:bCs/>
          <w:vanish/>
        </w:rPr>
      </w:pPr>
    </w:p>
    <w:p w:rsidR="00C5370F" w:rsidRPr="00C5370F" w:rsidRDefault="00C5370F" w:rsidP="00C5370F">
      <w:pPr>
        <w:pStyle w:val="a9"/>
        <w:numPr>
          <w:ilvl w:val="0"/>
          <w:numId w:val="26"/>
        </w:numPr>
        <w:tabs>
          <w:tab w:val="left" w:pos="426"/>
          <w:tab w:val="left" w:pos="1418"/>
        </w:tabs>
        <w:spacing w:before="80" w:after="80"/>
        <w:contextualSpacing w:val="0"/>
        <w:jc w:val="both"/>
        <w:rPr>
          <w:bCs/>
          <w:vanish/>
        </w:rPr>
      </w:pPr>
    </w:p>
    <w:p w:rsidR="00C5370F" w:rsidRPr="00C5370F" w:rsidRDefault="00C5370F" w:rsidP="00C5370F">
      <w:pPr>
        <w:pStyle w:val="a9"/>
        <w:numPr>
          <w:ilvl w:val="0"/>
          <w:numId w:val="26"/>
        </w:numPr>
        <w:tabs>
          <w:tab w:val="left" w:pos="426"/>
          <w:tab w:val="left" w:pos="1418"/>
        </w:tabs>
        <w:spacing w:before="80" w:after="80"/>
        <w:contextualSpacing w:val="0"/>
        <w:jc w:val="both"/>
        <w:rPr>
          <w:bCs/>
          <w:vanish/>
        </w:rPr>
      </w:pPr>
    </w:p>
    <w:p w:rsidR="00C5370F" w:rsidRPr="00C5370F" w:rsidRDefault="00C5370F" w:rsidP="00C5370F">
      <w:pPr>
        <w:pStyle w:val="a9"/>
        <w:numPr>
          <w:ilvl w:val="0"/>
          <w:numId w:val="26"/>
        </w:numPr>
        <w:tabs>
          <w:tab w:val="left" w:pos="426"/>
          <w:tab w:val="left" w:pos="1418"/>
        </w:tabs>
        <w:spacing w:before="80" w:after="80"/>
        <w:contextualSpacing w:val="0"/>
        <w:jc w:val="both"/>
        <w:rPr>
          <w:bCs/>
          <w:vanish/>
        </w:rPr>
      </w:pPr>
    </w:p>
    <w:p w:rsidR="00C5370F" w:rsidRPr="00C5370F" w:rsidRDefault="00C5370F" w:rsidP="00C5370F">
      <w:pPr>
        <w:pStyle w:val="a9"/>
        <w:numPr>
          <w:ilvl w:val="0"/>
          <w:numId w:val="26"/>
        </w:numPr>
        <w:tabs>
          <w:tab w:val="left" w:pos="426"/>
          <w:tab w:val="left" w:pos="1418"/>
        </w:tabs>
        <w:spacing w:before="80" w:after="80"/>
        <w:contextualSpacing w:val="0"/>
        <w:jc w:val="both"/>
        <w:rPr>
          <w:bCs/>
          <w:vanish/>
        </w:rPr>
      </w:pPr>
    </w:p>
    <w:p w:rsidR="00C5370F" w:rsidRPr="00C5370F" w:rsidRDefault="00C5370F" w:rsidP="00C5370F">
      <w:pPr>
        <w:pStyle w:val="a9"/>
        <w:numPr>
          <w:ilvl w:val="0"/>
          <w:numId w:val="26"/>
        </w:numPr>
        <w:tabs>
          <w:tab w:val="left" w:pos="426"/>
          <w:tab w:val="left" w:pos="1418"/>
        </w:tabs>
        <w:spacing w:before="80" w:after="80"/>
        <w:contextualSpacing w:val="0"/>
        <w:jc w:val="both"/>
        <w:rPr>
          <w:bCs/>
          <w:vanish/>
        </w:rPr>
      </w:pPr>
    </w:p>
    <w:p w:rsidR="00FC0C64" w:rsidRDefault="00FC0C64" w:rsidP="00C5370F">
      <w:pPr>
        <w:pStyle w:val="a"/>
        <w:numPr>
          <w:ilvl w:val="1"/>
          <w:numId w:val="26"/>
        </w:numPr>
        <w:tabs>
          <w:tab w:val="left" w:pos="426"/>
        </w:tabs>
        <w:ind w:left="1141"/>
      </w:pPr>
      <w:r>
        <w:t>Требования к обоснованию стоимости заявки Участника.</w:t>
      </w:r>
    </w:p>
    <w:p w:rsidR="00FC0C64" w:rsidRDefault="00FC0C64" w:rsidP="00FC0C64">
      <w:pPr>
        <w:pStyle w:val="a"/>
        <w:numPr>
          <w:ilvl w:val="2"/>
          <w:numId w:val="26"/>
        </w:numPr>
        <w:tabs>
          <w:tab w:val="left" w:pos="426"/>
        </w:tabs>
        <w:ind w:left="0" w:firstLine="709"/>
      </w:pPr>
      <w:r>
        <w:t>Для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2 к Техническим требованиям).</w:t>
      </w:r>
    </w:p>
    <w:p w:rsidR="00FC0C64" w:rsidRDefault="00FC0C64" w:rsidP="00FC0C64">
      <w:pPr>
        <w:pStyle w:val="a"/>
        <w:numPr>
          <w:ilvl w:val="2"/>
          <w:numId w:val="26"/>
        </w:numPr>
        <w:tabs>
          <w:tab w:val="left" w:pos="426"/>
        </w:tabs>
        <w:ind w:left="0" w:firstLine="709"/>
      </w:pPr>
      <w:r>
        <w:t>Сметная документация в состав заявки участника не включается.</w:t>
      </w:r>
    </w:p>
    <w:p w:rsidR="00FC0C64" w:rsidRDefault="00FC0C64" w:rsidP="00FC0C64">
      <w:pPr>
        <w:pStyle w:val="a4"/>
        <w:numPr>
          <w:ilvl w:val="1"/>
          <w:numId w:val="26"/>
        </w:numPr>
        <w:tabs>
          <w:tab w:val="left" w:pos="426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Требования к составлению сметной документации (при заключении договора).</w:t>
      </w:r>
    </w:p>
    <w:p w:rsidR="00FC0C64" w:rsidRDefault="00FC0C64" w:rsidP="00FC0C64">
      <w:pPr>
        <w:pStyle w:val="a4"/>
        <w:numPr>
          <w:ilvl w:val="2"/>
          <w:numId w:val="26"/>
        </w:numPr>
        <w:tabs>
          <w:tab w:val="left" w:pos="426"/>
          <w:tab w:val="left" w:pos="1418"/>
        </w:tabs>
        <w:ind w:left="0" w:firstLine="709"/>
        <w:jc w:val="both"/>
        <w:rPr>
          <w:bCs/>
        </w:rPr>
      </w:pPr>
      <w:r>
        <w:t>Сметная документация составлена Заказчиком в рамках определения начальной (максимальной) цены договора в соответствии с требованиями, указанными в приложении №3 к Техническим требованиям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</w:t>
      </w:r>
      <w:proofErr w:type="gramStart"/>
      <w:r>
        <w:t>В</w:t>
      </w:r>
      <w:proofErr w:type="gramEnd"/>
      <w:r>
        <w:t xml:space="preserve"> графе «тендерный коэффициент»).</w:t>
      </w:r>
    </w:p>
    <w:p w:rsidR="00FC0C64" w:rsidRDefault="00FC0C64" w:rsidP="00FC0C64">
      <w:pPr>
        <w:pStyle w:val="a4"/>
        <w:numPr>
          <w:ilvl w:val="2"/>
          <w:numId w:val="26"/>
        </w:numPr>
        <w:tabs>
          <w:tab w:val="left" w:pos="426"/>
          <w:tab w:val="left" w:pos="1418"/>
        </w:tabs>
        <w:ind w:left="0" w:firstLine="709"/>
        <w:jc w:val="both"/>
        <w:rPr>
          <w:bCs/>
        </w:rPr>
      </w:pPr>
      <w:r>
        <w:t>Внесение изменений в сметную документацию Заказчика, кроме применения понижающего коэффициента в соответствии с п.7.1, не допускается.</w:t>
      </w:r>
    </w:p>
    <w:p w:rsidR="00FC0C64" w:rsidRDefault="00FC0C64" w:rsidP="00FC0C64">
      <w:pPr>
        <w:pStyle w:val="a4"/>
        <w:numPr>
          <w:ilvl w:val="2"/>
          <w:numId w:val="26"/>
        </w:numPr>
        <w:tabs>
          <w:tab w:val="left" w:pos="426"/>
          <w:tab w:val="left" w:pos="1418"/>
        </w:tabs>
        <w:ind w:left="0" w:firstLine="709"/>
        <w:jc w:val="both"/>
        <w:rPr>
          <w:bCs/>
        </w:rPr>
      </w:pPr>
      <w:r>
        <w:t>В сметной документации предусмотрен резерв средств на непредвиденные работы и затраты в размере 1,5%.</w:t>
      </w:r>
    </w:p>
    <w:p w:rsidR="00FC0C64" w:rsidRDefault="00FC0C64" w:rsidP="00FC0C64">
      <w:pPr>
        <w:pStyle w:val="a4"/>
        <w:numPr>
          <w:ilvl w:val="2"/>
          <w:numId w:val="26"/>
        </w:numPr>
        <w:tabs>
          <w:tab w:val="left" w:pos="426"/>
          <w:tab w:val="left" w:pos="1418"/>
        </w:tabs>
        <w:ind w:left="0" w:firstLine="709"/>
        <w:jc w:val="both"/>
        <w:rPr>
          <w:bCs/>
        </w:rPr>
      </w:pPr>
      <w: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№3 к Техническим требованиям, с применением понижающего коэффициента, определенного по результатам конкурентной процедуры.</w:t>
      </w:r>
    </w:p>
    <w:p w:rsidR="00CF34A9" w:rsidRPr="008043E0" w:rsidRDefault="00CF34A9" w:rsidP="00CF34A9">
      <w:pPr>
        <w:widowControl w:val="0"/>
        <w:contextualSpacing/>
        <w:jc w:val="both"/>
        <w:rPr>
          <w:sz w:val="26"/>
          <w:szCs w:val="26"/>
        </w:rPr>
      </w:pPr>
    </w:p>
    <w:p w:rsidR="00CF34A9" w:rsidRPr="008043E0" w:rsidRDefault="00C5370F" w:rsidP="00CF34A9">
      <w:pPr>
        <w:widowControl w:val="0"/>
        <w:tabs>
          <w:tab w:val="left" w:pos="993"/>
        </w:tabs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404021" w:rsidRPr="008043E0">
        <w:rPr>
          <w:b/>
          <w:sz w:val="26"/>
          <w:szCs w:val="26"/>
        </w:rPr>
        <w:t>.</w:t>
      </w:r>
      <w:r w:rsidR="00CF34A9" w:rsidRPr="008043E0">
        <w:rPr>
          <w:b/>
          <w:sz w:val="26"/>
          <w:szCs w:val="26"/>
        </w:rPr>
        <w:t xml:space="preserve"> Общие условия</w:t>
      </w:r>
    </w:p>
    <w:p w:rsidR="00CF34A9" w:rsidRPr="008043E0" w:rsidRDefault="00C5370F" w:rsidP="00CF34A9">
      <w:pPr>
        <w:widowControl w:val="0"/>
        <w:tabs>
          <w:tab w:val="left" w:pos="993"/>
        </w:tabs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8</w:t>
      </w:r>
      <w:r w:rsidR="00404021" w:rsidRPr="008043E0">
        <w:rPr>
          <w:sz w:val="26"/>
          <w:szCs w:val="26"/>
        </w:rPr>
        <w:t>.</w:t>
      </w:r>
      <w:r w:rsidR="00CF34A9" w:rsidRPr="008043E0">
        <w:rPr>
          <w:sz w:val="26"/>
          <w:szCs w:val="26"/>
        </w:rPr>
        <w:t>1. При выполнении строительно-монтажных работ Подрядчик обеспечивает:</w:t>
      </w:r>
    </w:p>
    <w:p w:rsidR="00CF34A9" w:rsidRPr="008043E0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Строгое соблюдение требований, содержащихся в Техническом </w:t>
      </w:r>
      <w:r w:rsidR="00602244" w:rsidRPr="008043E0">
        <w:rPr>
          <w:sz w:val="26"/>
          <w:szCs w:val="26"/>
        </w:rPr>
        <w:t>требов</w:t>
      </w:r>
      <w:r w:rsidRPr="008043E0">
        <w:rPr>
          <w:sz w:val="26"/>
          <w:szCs w:val="26"/>
        </w:rPr>
        <w:t xml:space="preserve">ании к Договору, в СНиП, СП, </w:t>
      </w:r>
      <w:proofErr w:type="spellStart"/>
      <w:r w:rsidRPr="008043E0">
        <w:rPr>
          <w:sz w:val="26"/>
          <w:szCs w:val="26"/>
        </w:rPr>
        <w:t>СанПин</w:t>
      </w:r>
      <w:proofErr w:type="spellEnd"/>
      <w:r w:rsidRPr="008043E0">
        <w:rPr>
          <w:sz w:val="26"/>
          <w:szCs w:val="26"/>
        </w:rPr>
        <w:t>, технических регламентах и иных документах, регламентирующих строительную деятельность.</w:t>
      </w:r>
    </w:p>
    <w:p w:rsidR="00CF34A9" w:rsidRPr="008043E0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CF34A9" w:rsidRPr="008043E0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CF34A9" w:rsidRPr="008043E0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CF34A9" w:rsidRPr="008043E0" w:rsidRDefault="00CF34A9" w:rsidP="00CF34A9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         </w:t>
      </w:r>
      <w:r w:rsidR="00C5370F">
        <w:rPr>
          <w:sz w:val="26"/>
          <w:szCs w:val="26"/>
        </w:rPr>
        <w:t>8</w:t>
      </w:r>
      <w:r w:rsidR="00404021" w:rsidRPr="008043E0">
        <w:rPr>
          <w:sz w:val="26"/>
          <w:szCs w:val="26"/>
        </w:rPr>
        <w:t>.</w:t>
      </w:r>
      <w:r w:rsidRPr="008043E0">
        <w:rPr>
          <w:sz w:val="26"/>
          <w:szCs w:val="26"/>
        </w:rPr>
        <w:t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CF34A9" w:rsidRPr="008043E0" w:rsidRDefault="00CF34A9" w:rsidP="00CF34A9">
      <w:pPr>
        <w:pStyle w:val="a9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CF34A9" w:rsidRPr="008043E0" w:rsidRDefault="00CF34A9" w:rsidP="00CF34A9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8043E0">
        <w:rPr>
          <w:sz w:val="26"/>
          <w:szCs w:val="26"/>
        </w:rPr>
        <w:lastRenderedPageBreak/>
        <w:t xml:space="preserve">          </w:t>
      </w:r>
      <w:r w:rsidR="00C5370F">
        <w:rPr>
          <w:sz w:val="26"/>
          <w:szCs w:val="26"/>
        </w:rPr>
        <w:t>8</w:t>
      </w:r>
      <w:r w:rsidR="00404021" w:rsidRPr="008043E0">
        <w:rPr>
          <w:sz w:val="26"/>
          <w:szCs w:val="26"/>
        </w:rPr>
        <w:t>.</w:t>
      </w:r>
      <w:r w:rsidRPr="008043E0">
        <w:rPr>
          <w:sz w:val="26"/>
          <w:szCs w:val="26"/>
        </w:rPr>
        <w:t xml:space="preserve">3. Письменно уведомлять Заказчика о необходимости проведения освидетельствования и / или приемки Скрытых работ. </w:t>
      </w:r>
    </w:p>
    <w:p w:rsidR="00CF34A9" w:rsidRPr="008043E0" w:rsidRDefault="00CF34A9" w:rsidP="00CF34A9">
      <w:pPr>
        <w:pStyle w:val="a9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043E0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CF34A9" w:rsidRPr="008043E0" w:rsidRDefault="00CF34A9" w:rsidP="00CF34A9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          </w:t>
      </w:r>
      <w:r w:rsidR="00C5370F">
        <w:rPr>
          <w:sz w:val="26"/>
          <w:szCs w:val="26"/>
        </w:rPr>
        <w:t>8</w:t>
      </w:r>
      <w:r w:rsidR="00404021" w:rsidRPr="008043E0">
        <w:rPr>
          <w:sz w:val="26"/>
          <w:szCs w:val="26"/>
        </w:rPr>
        <w:t>.</w:t>
      </w:r>
      <w:r w:rsidRPr="008043E0">
        <w:rPr>
          <w:sz w:val="26"/>
          <w:szCs w:val="26"/>
        </w:rPr>
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</w:t>
      </w:r>
      <w:r w:rsidR="00404021" w:rsidRPr="008043E0">
        <w:rPr>
          <w:sz w:val="26"/>
          <w:szCs w:val="26"/>
        </w:rPr>
        <w:t>9.</w:t>
      </w:r>
    </w:p>
    <w:p w:rsidR="00CF34A9" w:rsidRPr="008043E0" w:rsidRDefault="00C5370F" w:rsidP="00CF34A9">
      <w:pPr>
        <w:widowControl w:val="0"/>
        <w:tabs>
          <w:tab w:val="left" w:pos="0"/>
          <w:tab w:val="left" w:pos="993"/>
        </w:tabs>
        <w:ind w:firstLine="709"/>
        <w:contextualSpacing/>
        <w:jc w:val="both"/>
        <w:rPr>
          <w:iCs/>
          <w:sz w:val="26"/>
          <w:szCs w:val="26"/>
        </w:rPr>
      </w:pPr>
      <w:r>
        <w:rPr>
          <w:sz w:val="26"/>
          <w:szCs w:val="26"/>
        </w:rPr>
        <w:t>8</w:t>
      </w:r>
      <w:r w:rsidR="00404021" w:rsidRPr="008043E0">
        <w:rPr>
          <w:sz w:val="26"/>
          <w:szCs w:val="26"/>
        </w:rPr>
        <w:t>.</w:t>
      </w:r>
      <w:r w:rsidR="00CF34A9" w:rsidRPr="008043E0">
        <w:rPr>
          <w:sz w:val="26"/>
          <w:szCs w:val="26"/>
        </w:rPr>
        <w:t>5.</w:t>
      </w:r>
      <w:r w:rsidR="00CF34A9" w:rsidRPr="008043E0">
        <w:rPr>
          <w:iCs/>
          <w:sz w:val="26"/>
          <w:szCs w:val="26"/>
        </w:rPr>
        <w:t xml:space="preserve"> Для выполнения обязательств по договору Подрядчик имеет право самостоятельно организовывать выполнение Работ.</w:t>
      </w:r>
    </w:p>
    <w:p w:rsidR="00CF34A9" w:rsidRPr="008043E0" w:rsidRDefault="00CF34A9" w:rsidP="00CF34A9">
      <w:pPr>
        <w:widowControl w:val="0"/>
        <w:tabs>
          <w:tab w:val="left" w:pos="0"/>
          <w:tab w:val="left" w:pos="993"/>
        </w:tabs>
        <w:contextualSpacing/>
        <w:jc w:val="both"/>
        <w:rPr>
          <w:iCs/>
          <w:sz w:val="26"/>
          <w:szCs w:val="26"/>
        </w:rPr>
      </w:pPr>
      <w:r w:rsidRPr="008043E0">
        <w:rPr>
          <w:iCs/>
          <w:sz w:val="26"/>
          <w:szCs w:val="26"/>
        </w:rPr>
        <w:t xml:space="preserve">           Необходимо согласовать с Заказчиком субподрядчика, с условием заключать договоры субподряда в совокупности не более чем на 50 % от Цены Договора.</w:t>
      </w:r>
    </w:p>
    <w:p w:rsidR="00CF34A9" w:rsidRPr="008043E0" w:rsidRDefault="00CF34A9" w:rsidP="00CF34A9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contextualSpacing/>
        <w:jc w:val="both"/>
        <w:rPr>
          <w:iCs/>
          <w:sz w:val="26"/>
          <w:szCs w:val="26"/>
        </w:rPr>
      </w:pPr>
      <w:r w:rsidRPr="008043E0">
        <w:rPr>
          <w:iCs/>
          <w:sz w:val="26"/>
          <w:szCs w:val="26"/>
        </w:rPr>
        <w:t xml:space="preserve">           При подаче заявки письменно предоставить письмо о согласии и перечень субподрядных организаций (с указанием полных юридических и фактических адресов), привлекаемых на выполнение работ.</w:t>
      </w:r>
    </w:p>
    <w:p w:rsidR="00CF34A9" w:rsidRPr="008043E0" w:rsidRDefault="00CF34A9" w:rsidP="00CF34A9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spacing w:line="216" w:lineRule="auto"/>
        <w:contextualSpacing/>
        <w:jc w:val="both"/>
        <w:rPr>
          <w:iCs/>
          <w:sz w:val="26"/>
          <w:szCs w:val="26"/>
        </w:rPr>
      </w:pPr>
      <w:r w:rsidRPr="008043E0">
        <w:rPr>
          <w:iCs/>
          <w:sz w:val="26"/>
          <w:szCs w:val="26"/>
        </w:rPr>
        <w:t xml:space="preserve">          </w:t>
      </w:r>
      <w:r w:rsidR="00C5370F">
        <w:rPr>
          <w:iCs/>
          <w:sz w:val="26"/>
          <w:szCs w:val="26"/>
        </w:rPr>
        <w:t>8</w:t>
      </w:r>
      <w:r w:rsidR="00404021" w:rsidRPr="008043E0">
        <w:rPr>
          <w:iCs/>
          <w:sz w:val="26"/>
          <w:szCs w:val="26"/>
        </w:rPr>
        <w:t>.</w:t>
      </w:r>
      <w:r w:rsidRPr="008043E0">
        <w:rPr>
          <w:iCs/>
          <w:sz w:val="26"/>
          <w:szCs w:val="26"/>
        </w:rPr>
        <w:t xml:space="preserve">6. При согласовании привлечения Субподрядчика Подрядчик представляет Заказчику: </w:t>
      </w:r>
    </w:p>
    <w:p w:rsidR="00CF34A9" w:rsidRPr="008043E0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8043E0">
        <w:rPr>
          <w:iCs/>
          <w:sz w:val="26"/>
          <w:szCs w:val="26"/>
        </w:rPr>
        <w:t xml:space="preserve">проект договора с Субподрядчиком; </w:t>
      </w:r>
    </w:p>
    <w:p w:rsidR="00CF34A9" w:rsidRPr="008043E0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8043E0">
        <w:rPr>
          <w:iCs/>
          <w:sz w:val="26"/>
          <w:szCs w:val="26"/>
        </w:rPr>
        <w:t xml:space="preserve">сведения об объемах выполнения работ Субподрядчиком; </w:t>
      </w:r>
    </w:p>
    <w:p w:rsidR="00CF34A9" w:rsidRPr="008043E0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8043E0">
        <w:rPr>
          <w:iCs/>
          <w:sz w:val="26"/>
          <w:szCs w:val="26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</w:p>
    <w:p w:rsidR="00CF34A9" w:rsidRPr="008043E0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8043E0">
        <w:rPr>
          <w:iCs/>
          <w:sz w:val="26"/>
          <w:szCs w:val="26"/>
        </w:rPr>
        <w:t>справку о заключенных договорах Подрядчика по договору с Субподрядчиками, являющимися субъектами малого и среднего предпринимательства (в случае привлечения Субподрядчика, соответствующего критериям СМП).</w:t>
      </w:r>
    </w:p>
    <w:p w:rsidR="00CF34A9" w:rsidRPr="008043E0" w:rsidRDefault="00C5370F" w:rsidP="00CF34A9">
      <w:pPr>
        <w:widowControl w:val="0"/>
        <w:tabs>
          <w:tab w:val="left" w:pos="993"/>
        </w:tabs>
        <w:ind w:firstLine="709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8</w:t>
      </w:r>
      <w:r w:rsidR="00404021" w:rsidRPr="008043E0">
        <w:rPr>
          <w:iCs/>
          <w:sz w:val="26"/>
          <w:szCs w:val="26"/>
        </w:rPr>
        <w:t>.</w:t>
      </w:r>
      <w:r w:rsidR="00CF34A9" w:rsidRPr="008043E0">
        <w:rPr>
          <w:iCs/>
          <w:sz w:val="26"/>
          <w:szCs w:val="26"/>
        </w:rPr>
        <w:t xml:space="preserve">7. </w:t>
      </w:r>
      <w:r w:rsidR="00CF34A9" w:rsidRPr="008043E0">
        <w:rPr>
          <w:sz w:val="26"/>
          <w:szCs w:val="26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этого, полную ответственность перед Заказчиком за сроки и качество выполняемых субподрядчиками работ, а также иную ответственность за действия </w:t>
      </w:r>
      <w:r w:rsidR="00CF34A9" w:rsidRPr="008043E0">
        <w:rPr>
          <w:iCs/>
          <w:sz w:val="26"/>
          <w:szCs w:val="26"/>
        </w:rPr>
        <w:t>субподрядчиков, как и за свои собственные действия по исполнению договора подряда несет Подрядчик.</w:t>
      </w:r>
    </w:p>
    <w:p w:rsidR="00CF34A9" w:rsidRPr="008043E0" w:rsidRDefault="00C5370F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04021" w:rsidRPr="008043E0">
        <w:rPr>
          <w:sz w:val="26"/>
          <w:szCs w:val="26"/>
        </w:rPr>
        <w:t>.9.</w:t>
      </w:r>
      <w:r w:rsidR="00CF34A9" w:rsidRPr="008043E0">
        <w:rPr>
          <w:sz w:val="26"/>
          <w:szCs w:val="26"/>
        </w:rPr>
        <w:t xml:space="preserve">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CF34A9" w:rsidRPr="008043E0" w:rsidRDefault="00CF34A9" w:rsidP="00CF34A9">
      <w:pPr>
        <w:widowControl w:val="0"/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8043E0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CF34A9" w:rsidRPr="008043E0" w:rsidRDefault="00CF34A9" w:rsidP="00CF34A9">
      <w:pPr>
        <w:widowControl w:val="0"/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8043E0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CF34A9" w:rsidRPr="008043E0" w:rsidRDefault="00CF34A9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 xml:space="preserve">Формы журналов должны соответствовать типовым межотраслевым формам № КС-6 и № КС-6А, утвержденным постановлением Госкомстата России от 11 ноября </w:t>
      </w:r>
      <w:r w:rsidRPr="008043E0">
        <w:rPr>
          <w:sz w:val="26"/>
          <w:szCs w:val="26"/>
        </w:rPr>
        <w:lastRenderedPageBreak/>
        <w:t>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CF34A9" w:rsidRPr="008043E0" w:rsidRDefault="00C5370F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bookmarkStart w:id="0" w:name="_GoBack"/>
      <w:bookmarkEnd w:id="0"/>
      <w:r w:rsidR="00404021" w:rsidRPr="008043E0">
        <w:rPr>
          <w:sz w:val="26"/>
          <w:szCs w:val="26"/>
        </w:rPr>
        <w:t>.9.</w:t>
      </w:r>
      <w:r w:rsidR="00CF34A9" w:rsidRPr="008043E0">
        <w:rPr>
          <w:sz w:val="26"/>
          <w:szCs w:val="26"/>
        </w:rPr>
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CF34A9" w:rsidRPr="008043E0" w:rsidRDefault="00CF34A9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CF34A9" w:rsidRPr="008043E0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8043E0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</w:p>
    <w:p w:rsidR="00CF34A9" w:rsidRPr="008043E0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8043E0">
        <w:rPr>
          <w:rFonts w:eastAsia="Calibri"/>
          <w:sz w:val="26"/>
          <w:szCs w:val="26"/>
        </w:rPr>
        <w:t xml:space="preserve">исключить любую работу; </w:t>
      </w:r>
    </w:p>
    <w:p w:rsidR="00CF34A9" w:rsidRPr="008043E0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8043E0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CF34A9" w:rsidRPr="008043E0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8043E0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CF34A9" w:rsidRPr="008043E0" w:rsidRDefault="00CF34A9" w:rsidP="00CF34A9">
      <w:pPr>
        <w:spacing w:before="60"/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CF34A9" w:rsidRPr="008043E0" w:rsidRDefault="00CF34A9" w:rsidP="00CF34A9">
      <w:pPr>
        <w:spacing w:before="60"/>
        <w:ind w:firstLine="709"/>
        <w:contextualSpacing/>
        <w:jc w:val="both"/>
        <w:rPr>
          <w:sz w:val="26"/>
          <w:szCs w:val="26"/>
        </w:rPr>
      </w:pPr>
      <w:r w:rsidRPr="008043E0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CF34A9" w:rsidRPr="008043E0" w:rsidRDefault="00CF34A9" w:rsidP="00CF34A9">
      <w:pPr>
        <w:spacing w:before="60"/>
        <w:contextualSpacing/>
        <w:jc w:val="both"/>
        <w:rPr>
          <w:sz w:val="26"/>
          <w:szCs w:val="26"/>
        </w:rPr>
      </w:pPr>
    </w:p>
    <w:p w:rsidR="00CF34A9" w:rsidRPr="008043E0" w:rsidRDefault="00CF34A9" w:rsidP="00CF34A9">
      <w:pPr>
        <w:tabs>
          <w:tab w:val="left" w:pos="1701"/>
        </w:tabs>
        <w:spacing w:before="60"/>
        <w:contextualSpacing/>
        <w:jc w:val="both"/>
        <w:rPr>
          <w:i/>
          <w:sz w:val="26"/>
          <w:szCs w:val="26"/>
        </w:rPr>
      </w:pPr>
      <w:r w:rsidRPr="008043E0">
        <w:rPr>
          <w:i/>
          <w:sz w:val="26"/>
          <w:szCs w:val="26"/>
        </w:rPr>
        <w:t xml:space="preserve">Приложение:  </w:t>
      </w:r>
    </w:p>
    <w:p w:rsidR="00CF34A9" w:rsidRPr="008043E0" w:rsidRDefault="00CF34A9" w:rsidP="001E4B12">
      <w:pPr>
        <w:numPr>
          <w:ilvl w:val="0"/>
          <w:numId w:val="22"/>
        </w:numPr>
        <w:tabs>
          <w:tab w:val="left" w:pos="1701"/>
        </w:tabs>
        <w:spacing w:before="60"/>
        <w:contextualSpacing/>
        <w:jc w:val="both"/>
        <w:rPr>
          <w:i/>
          <w:sz w:val="26"/>
          <w:szCs w:val="26"/>
        </w:rPr>
      </w:pPr>
      <w:r w:rsidRPr="008043E0">
        <w:rPr>
          <w:i/>
          <w:sz w:val="26"/>
          <w:szCs w:val="26"/>
        </w:rPr>
        <w:t>Ведомость объемов работ</w:t>
      </w:r>
      <w:r w:rsidRPr="008043E0">
        <w:rPr>
          <w:sz w:val="26"/>
          <w:szCs w:val="26"/>
        </w:rPr>
        <w:t xml:space="preserve">; </w:t>
      </w:r>
    </w:p>
    <w:p w:rsidR="005E16CC" w:rsidRPr="00FC0C64" w:rsidRDefault="005E16CC" w:rsidP="005E16CC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before="60"/>
        <w:contextualSpacing/>
        <w:jc w:val="both"/>
        <w:rPr>
          <w:sz w:val="26"/>
          <w:szCs w:val="26"/>
        </w:rPr>
      </w:pPr>
      <w:r w:rsidRPr="008043E0">
        <w:rPr>
          <w:i/>
          <w:snapToGrid w:val="0"/>
          <w:sz w:val="26"/>
          <w:szCs w:val="26"/>
        </w:rPr>
        <w:t>Требования к ценообразованию при формировании Коммерческого предложения в составе заявки участника</w:t>
      </w:r>
    </w:p>
    <w:p w:rsidR="00CF34A9" w:rsidRPr="008043E0" w:rsidRDefault="00CF34A9" w:rsidP="005E16CC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before="60"/>
        <w:contextualSpacing/>
        <w:jc w:val="both"/>
        <w:rPr>
          <w:sz w:val="26"/>
          <w:szCs w:val="26"/>
        </w:rPr>
      </w:pPr>
      <w:r w:rsidRPr="008043E0">
        <w:rPr>
          <w:i/>
          <w:sz w:val="26"/>
          <w:szCs w:val="26"/>
        </w:rPr>
        <w:t>Локальный сметный расчет.</w:t>
      </w:r>
      <w:r w:rsidRPr="008043E0">
        <w:rPr>
          <w:b/>
          <w:i/>
          <w:color w:val="000000"/>
          <w:sz w:val="26"/>
          <w:szCs w:val="26"/>
        </w:rPr>
        <w:t xml:space="preserve"> </w:t>
      </w:r>
    </w:p>
    <w:sectPr w:rsidR="00CF34A9" w:rsidRPr="008043E0" w:rsidSect="00AF0BF9">
      <w:pgSz w:w="11907" w:h="16840" w:code="9"/>
      <w:pgMar w:top="1134" w:right="851" w:bottom="1134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C8C" w:rsidRDefault="002A0C8C" w:rsidP="001D0D05">
      <w:r>
        <w:separator/>
      </w:r>
    </w:p>
  </w:endnote>
  <w:endnote w:type="continuationSeparator" w:id="0">
    <w:p w:rsidR="002A0C8C" w:rsidRDefault="002A0C8C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TypeB">
    <w:altName w:val="Cambri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C8C" w:rsidRDefault="002A0C8C" w:rsidP="001D0D05">
      <w:r>
        <w:separator/>
      </w:r>
    </w:p>
  </w:footnote>
  <w:footnote w:type="continuationSeparator" w:id="0">
    <w:p w:rsidR="002A0C8C" w:rsidRDefault="002A0C8C" w:rsidP="001D0D05">
      <w:r>
        <w:continuationSeparator/>
      </w:r>
    </w:p>
  </w:footnote>
  <w:footnote w:id="1">
    <w:p w:rsidR="00CF34A9" w:rsidRDefault="00CF34A9" w:rsidP="00CF34A9">
      <w:pPr>
        <w:pStyle w:val="af4"/>
      </w:pPr>
      <w:r>
        <w:rPr>
          <w:rStyle w:val="af6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390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i w:val="0"/>
      </w:rPr>
    </w:lvl>
  </w:abstractNum>
  <w:abstractNum w:abstractNumId="1" w15:restartNumberingAfterBreak="0">
    <w:nsid w:val="0847321A"/>
    <w:multiLevelType w:val="multilevel"/>
    <w:tmpl w:val="65781982"/>
    <w:lvl w:ilvl="0">
      <w:start w:val="1"/>
      <w:numFmt w:val="decimal"/>
      <w:suff w:val="space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" w15:restartNumberingAfterBreak="0">
    <w:nsid w:val="0BFC725D"/>
    <w:multiLevelType w:val="multilevel"/>
    <w:tmpl w:val="5E5C49B8"/>
    <w:lvl w:ilvl="0">
      <w:start w:val="7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8D25D2"/>
    <w:multiLevelType w:val="multilevel"/>
    <w:tmpl w:val="4926CEEC"/>
    <w:lvl w:ilvl="0">
      <w:start w:val="7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pStyle w:val="a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2872E8"/>
    <w:multiLevelType w:val="multilevel"/>
    <w:tmpl w:val="D4D2F4DA"/>
    <w:lvl w:ilvl="0">
      <w:start w:val="4"/>
      <w:numFmt w:val="decimal"/>
      <w:suff w:val="space"/>
      <w:lvlText w:val="%1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B62D07"/>
    <w:multiLevelType w:val="hybridMultilevel"/>
    <w:tmpl w:val="0A9ECADA"/>
    <w:lvl w:ilvl="0" w:tplc="C64A88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2345B7F"/>
    <w:multiLevelType w:val="hybridMultilevel"/>
    <w:tmpl w:val="CBE462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57F22BA"/>
    <w:multiLevelType w:val="multilevel"/>
    <w:tmpl w:val="564C32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0" w:hanging="153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2" w15:restartNumberingAfterBreak="0">
    <w:nsid w:val="2BF92DE9"/>
    <w:multiLevelType w:val="multilevel"/>
    <w:tmpl w:val="B77203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3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C1128"/>
    <w:multiLevelType w:val="hybridMultilevel"/>
    <w:tmpl w:val="710655C2"/>
    <w:lvl w:ilvl="0" w:tplc="CDFCEA4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B0867"/>
    <w:multiLevelType w:val="multilevel"/>
    <w:tmpl w:val="EA4E6B5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7DEE"/>
    <w:multiLevelType w:val="hybridMultilevel"/>
    <w:tmpl w:val="E280D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A1663"/>
    <w:multiLevelType w:val="multilevel"/>
    <w:tmpl w:val="103AC1E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74A08"/>
    <w:multiLevelType w:val="hybridMultilevel"/>
    <w:tmpl w:val="0CDCB896"/>
    <w:lvl w:ilvl="0" w:tplc="6AE08F0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55026593"/>
    <w:multiLevelType w:val="multilevel"/>
    <w:tmpl w:val="B77203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3" w15:restartNumberingAfterBreak="0">
    <w:nsid w:val="58D821E9"/>
    <w:multiLevelType w:val="hybridMultilevel"/>
    <w:tmpl w:val="30C8F592"/>
    <w:lvl w:ilvl="0" w:tplc="5DFC20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64EE3"/>
    <w:multiLevelType w:val="multilevel"/>
    <w:tmpl w:val="DC869E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5"/>
  </w:num>
  <w:num w:numId="4">
    <w:abstractNumId w:val="8"/>
  </w:num>
  <w:num w:numId="5">
    <w:abstractNumId w:val="11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0"/>
  </w:num>
  <w:num w:numId="9">
    <w:abstractNumId w:val="20"/>
  </w:num>
  <w:num w:numId="10">
    <w:abstractNumId w:val="6"/>
  </w:num>
  <w:num w:numId="11">
    <w:abstractNumId w:val="15"/>
  </w:num>
  <w:num w:numId="12">
    <w:abstractNumId w:val="2"/>
  </w:num>
  <w:num w:numId="13">
    <w:abstractNumId w:val="21"/>
  </w:num>
  <w:num w:numId="14">
    <w:abstractNumId w:val="13"/>
  </w:num>
  <w:num w:numId="15">
    <w:abstractNumId w:val="4"/>
  </w:num>
  <w:num w:numId="16">
    <w:abstractNumId w:val="26"/>
  </w:num>
  <w:num w:numId="17">
    <w:abstractNumId w:val="18"/>
  </w:num>
  <w:num w:numId="18">
    <w:abstractNumId w:val="23"/>
  </w:num>
  <w:num w:numId="19">
    <w:abstractNumId w:val="17"/>
  </w:num>
  <w:num w:numId="20">
    <w:abstractNumId w:val="7"/>
  </w:num>
  <w:num w:numId="21">
    <w:abstractNumId w:val="12"/>
  </w:num>
  <w:num w:numId="22">
    <w:abstractNumId w:val="1"/>
  </w:num>
  <w:num w:numId="23">
    <w:abstractNumId w:val="9"/>
  </w:num>
  <w:num w:numId="24">
    <w:abstractNumId w:val="5"/>
  </w:num>
  <w:num w:numId="2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10713"/>
    <w:rsid w:val="00011F19"/>
    <w:rsid w:val="0001207F"/>
    <w:rsid w:val="000142E5"/>
    <w:rsid w:val="00016E43"/>
    <w:rsid w:val="00022865"/>
    <w:rsid w:val="000234E5"/>
    <w:rsid w:val="00023E5A"/>
    <w:rsid w:val="00024023"/>
    <w:rsid w:val="00024039"/>
    <w:rsid w:val="000264C8"/>
    <w:rsid w:val="00031740"/>
    <w:rsid w:val="00034EE5"/>
    <w:rsid w:val="00035654"/>
    <w:rsid w:val="00037FE8"/>
    <w:rsid w:val="00041A78"/>
    <w:rsid w:val="00042D31"/>
    <w:rsid w:val="000431EC"/>
    <w:rsid w:val="000462C9"/>
    <w:rsid w:val="0005628C"/>
    <w:rsid w:val="00056B24"/>
    <w:rsid w:val="00056E6F"/>
    <w:rsid w:val="0006081A"/>
    <w:rsid w:val="00061757"/>
    <w:rsid w:val="00061AF9"/>
    <w:rsid w:val="00061D96"/>
    <w:rsid w:val="00061EAD"/>
    <w:rsid w:val="000622B1"/>
    <w:rsid w:val="000646E7"/>
    <w:rsid w:val="00066BF8"/>
    <w:rsid w:val="0007263E"/>
    <w:rsid w:val="0007322B"/>
    <w:rsid w:val="00073D4F"/>
    <w:rsid w:val="000758BE"/>
    <w:rsid w:val="000758BF"/>
    <w:rsid w:val="0007683C"/>
    <w:rsid w:val="00080B53"/>
    <w:rsid w:val="00081112"/>
    <w:rsid w:val="00082E90"/>
    <w:rsid w:val="00083FB6"/>
    <w:rsid w:val="00084BA9"/>
    <w:rsid w:val="00085BBD"/>
    <w:rsid w:val="000862E3"/>
    <w:rsid w:val="00087997"/>
    <w:rsid w:val="0009030F"/>
    <w:rsid w:val="00091671"/>
    <w:rsid w:val="00095227"/>
    <w:rsid w:val="00096967"/>
    <w:rsid w:val="000A03CA"/>
    <w:rsid w:val="000A0E83"/>
    <w:rsid w:val="000A2052"/>
    <w:rsid w:val="000A3744"/>
    <w:rsid w:val="000A3767"/>
    <w:rsid w:val="000A4391"/>
    <w:rsid w:val="000A5949"/>
    <w:rsid w:val="000B3DD0"/>
    <w:rsid w:val="000B3F06"/>
    <w:rsid w:val="000B4BFF"/>
    <w:rsid w:val="000B505B"/>
    <w:rsid w:val="000B5096"/>
    <w:rsid w:val="000B52BC"/>
    <w:rsid w:val="000B58D6"/>
    <w:rsid w:val="000B5ADC"/>
    <w:rsid w:val="000B7BEB"/>
    <w:rsid w:val="000C7E33"/>
    <w:rsid w:val="000D371D"/>
    <w:rsid w:val="000D5323"/>
    <w:rsid w:val="000D6B4C"/>
    <w:rsid w:val="000D7F74"/>
    <w:rsid w:val="000E01BE"/>
    <w:rsid w:val="000E239A"/>
    <w:rsid w:val="000E2F8F"/>
    <w:rsid w:val="000E56A2"/>
    <w:rsid w:val="000E6C0C"/>
    <w:rsid w:val="000F172C"/>
    <w:rsid w:val="000F41DC"/>
    <w:rsid w:val="000F4484"/>
    <w:rsid w:val="000F4C19"/>
    <w:rsid w:val="000F62DB"/>
    <w:rsid w:val="00101170"/>
    <w:rsid w:val="00101B13"/>
    <w:rsid w:val="001024A4"/>
    <w:rsid w:val="001032C4"/>
    <w:rsid w:val="0010371C"/>
    <w:rsid w:val="0010583F"/>
    <w:rsid w:val="0011156C"/>
    <w:rsid w:val="00112A4C"/>
    <w:rsid w:val="0011660F"/>
    <w:rsid w:val="00116A5E"/>
    <w:rsid w:val="001224A5"/>
    <w:rsid w:val="00123C92"/>
    <w:rsid w:val="001259A1"/>
    <w:rsid w:val="00125D5E"/>
    <w:rsid w:val="00125D81"/>
    <w:rsid w:val="001308F9"/>
    <w:rsid w:val="00131DB8"/>
    <w:rsid w:val="00132E27"/>
    <w:rsid w:val="00133F25"/>
    <w:rsid w:val="00140648"/>
    <w:rsid w:val="001407A3"/>
    <w:rsid w:val="001425EB"/>
    <w:rsid w:val="00143C3E"/>
    <w:rsid w:val="001445C8"/>
    <w:rsid w:val="001476E0"/>
    <w:rsid w:val="00151428"/>
    <w:rsid w:val="0015152D"/>
    <w:rsid w:val="001518F3"/>
    <w:rsid w:val="0015211E"/>
    <w:rsid w:val="001530BC"/>
    <w:rsid w:val="00155E5E"/>
    <w:rsid w:val="00157CF6"/>
    <w:rsid w:val="00164590"/>
    <w:rsid w:val="00167A1B"/>
    <w:rsid w:val="00167D49"/>
    <w:rsid w:val="00167EB3"/>
    <w:rsid w:val="00170C87"/>
    <w:rsid w:val="0017271D"/>
    <w:rsid w:val="00172AC1"/>
    <w:rsid w:val="001753A1"/>
    <w:rsid w:val="0017558F"/>
    <w:rsid w:val="00175F9F"/>
    <w:rsid w:val="00176A14"/>
    <w:rsid w:val="00177576"/>
    <w:rsid w:val="00181400"/>
    <w:rsid w:val="00182709"/>
    <w:rsid w:val="00182E71"/>
    <w:rsid w:val="00185B61"/>
    <w:rsid w:val="001861C4"/>
    <w:rsid w:val="0018781C"/>
    <w:rsid w:val="00187DDF"/>
    <w:rsid w:val="00190203"/>
    <w:rsid w:val="0019498A"/>
    <w:rsid w:val="00197551"/>
    <w:rsid w:val="001A06C4"/>
    <w:rsid w:val="001A4AE3"/>
    <w:rsid w:val="001A5174"/>
    <w:rsid w:val="001A6B1C"/>
    <w:rsid w:val="001A79F0"/>
    <w:rsid w:val="001B1660"/>
    <w:rsid w:val="001B1715"/>
    <w:rsid w:val="001B45A2"/>
    <w:rsid w:val="001B54A8"/>
    <w:rsid w:val="001B59D2"/>
    <w:rsid w:val="001B6A0D"/>
    <w:rsid w:val="001B6DC0"/>
    <w:rsid w:val="001B70BD"/>
    <w:rsid w:val="001B70FD"/>
    <w:rsid w:val="001C420B"/>
    <w:rsid w:val="001C572B"/>
    <w:rsid w:val="001D0D05"/>
    <w:rsid w:val="001D2577"/>
    <w:rsid w:val="001D377C"/>
    <w:rsid w:val="001D3D7D"/>
    <w:rsid w:val="001D74A5"/>
    <w:rsid w:val="001D7D50"/>
    <w:rsid w:val="001E0ACF"/>
    <w:rsid w:val="001E0F56"/>
    <w:rsid w:val="001E213C"/>
    <w:rsid w:val="001E2F3A"/>
    <w:rsid w:val="001E3466"/>
    <w:rsid w:val="001E37D0"/>
    <w:rsid w:val="001E497F"/>
    <w:rsid w:val="001E4B12"/>
    <w:rsid w:val="001E5842"/>
    <w:rsid w:val="001E6C93"/>
    <w:rsid w:val="001E6DC7"/>
    <w:rsid w:val="001E7836"/>
    <w:rsid w:val="001F1B79"/>
    <w:rsid w:val="002015B3"/>
    <w:rsid w:val="002029AF"/>
    <w:rsid w:val="002040A8"/>
    <w:rsid w:val="00204190"/>
    <w:rsid w:val="0020597C"/>
    <w:rsid w:val="00206F55"/>
    <w:rsid w:val="00207AAE"/>
    <w:rsid w:val="00212CCC"/>
    <w:rsid w:val="00215A76"/>
    <w:rsid w:val="00216E14"/>
    <w:rsid w:val="00217050"/>
    <w:rsid w:val="0022034B"/>
    <w:rsid w:val="00220E93"/>
    <w:rsid w:val="002217F3"/>
    <w:rsid w:val="00221D74"/>
    <w:rsid w:val="00222B88"/>
    <w:rsid w:val="00222C3A"/>
    <w:rsid w:val="002240FC"/>
    <w:rsid w:val="002243B5"/>
    <w:rsid w:val="0022448D"/>
    <w:rsid w:val="00227390"/>
    <w:rsid w:val="00231156"/>
    <w:rsid w:val="00232367"/>
    <w:rsid w:val="00232A09"/>
    <w:rsid w:val="002363F9"/>
    <w:rsid w:val="00236C0A"/>
    <w:rsid w:val="0023709F"/>
    <w:rsid w:val="0024067A"/>
    <w:rsid w:val="002415AE"/>
    <w:rsid w:val="00243BFE"/>
    <w:rsid w:val="00245941"/>
    <w:rsid w:val="00255106"/>
    <w:rsid w:val="00255C6C"/>
    <w:rsid w:val="0025795C"/>
    <w:rsid w:val="00260085"/>
    <w:rsid w:val="00261474"/>
    <w:rsid w:val="00261665"/>
    <w:rsid w:val="00261A28"/>
    <w:rsid w:val="00261BE8"/>
    <w:rsid w:val="00261C4A"/>
    <w:rsid w:val="00263D01"/>
    <w:rsid w:val="00263FEE"/>
    <w:rsid w:val="00264283"/>
    <w:rsid w:val="00264D24"/>
    <w:rsid w:val="00265A11"/>
    <w:rsid w:val="0026636B"/>
    <w:rsid w:val="00266CAC"/>
    <w:rsid w:val="00270523"/>
    <w:rsid w:val="00275C39"/>
    <w:rsid w:val="002801B5"/>
    <w:rsid w:val="00281B97"/>
    <w:rsid w:val="002865CE"/>
    <w:rsid w:val="00290676"/>
    <w:rsid w:val="00290816"/>
    <w:rsid w:val="00292BAE"/>
    <w:rsid w:val="002933A2"/>
    <w:rsid w:val="00297E5F"/>
    <w:rsid w:val="002A0C8C"/>
    <w:rsid w:val="002A1AD9"/>
    <w:rsid w:val="002A2BF0"/>
    <w:rsid w:val="002A54A5"/>
    <w:rsid w:val="002A60CC"/>
    <w:rsid w:val="002A60D3"/>
    <w:rsid w:val="002A676A"/>
    <w:rsid w:val="002A680E"/>
    <w:rsid w:val="002A6F39"/>
    <w:rsid w:val="002B0DFF"/>
    <w:rsid w:val="002B13D9"/>
    <w:rsid w:val="002B13E7"/>
    <w:rsid w:val="002B1CA5"/>
    <w:rsid w:val="002B46C9"/>
    <w:rsid w:val="002B57E4"/>
    <w:rsid w:val="002B652E"/>
    <w:rsid w:val="002C21E0"/>
    <w:rsid w:val="002C48AE"/>
    <w:rsid w:val="002C7465"/>
    <w:rsid w:val="002D1170"/>
    <w:rsid w:val="002D1B0E"/>
    <w:rsid w:val="002D1F39"/>
    <w:rsid w:val="002D35DD"/>
    <w:rsid w:val="002D582B"/>
    <w:rsid w:val="002D6B1E"/>
    <w:rsid w:val="002E0939"/>
    <w:rsid w:val="002E17B9"/>
    <w:rsid w:val="002E1D06"/>
    <w:rsid w:val="002E32A9"/>
    <w:rsid w:val="002E57F8"/>
    <w:rsid w:val="002E583C"/>
    <w:rsid w:val="002F0262"/>
    <w:rsid w:val="002F0666"/>
    <w:rsid w:val="002F0CB0"/>
    <w:rsid w:val="002F1F6F"/>
    <w:rsid w:val="002F36FC"/>
    <w:rsid w:val="002F3A3F"/>
    <w:rsid w:val="002F400E"/>
    <w:rsid w:val="002F4ACA"/>
    <w:rsid w:val="002F5093"/>
    <w:rsid w:val="002F50E2"/>
    <w:rsid w:val="002F5C07"/>
    <w:rsid w:val="002F6ABE"/>
    <w:rsid w:val="002F7502"/>
    <w:rsid w:val="002F7FA9"/>
    <w:rsid w:val="0030256A"/>
    <w:rsid w:val="00304C72"/>
    <w:rsid w:val="00306DDE"/>
    <w:rsid w:val="0031015B"/>
    <w:rsid w:val="0031065E"/>
    <w:rsid w:val="00311112"/>
    <w:rsid w:val="00311C44"/>
    <w:rsid w:val="00313E52"/>
    <w:rsid w:val="00314B0E"/>
    <w:rsid w:val="003207CE"/>
    <w:rsid w:val="003210F5"/>
    <w:rsid w:val="00323512"/>
    <w:rsid w:val="003245AA"/>
    <w:rsid w:val="00324BD3"/>
    <w:rsid w:val="003306D3"/>
    <w:rsid w:val="00334CFE"/>
    <w:rsid w:val="003412DA"/>
    <w:rsid w:val="003448CA"/>
    <w:rsid w:val="00344B67"/>
    <w:rsid w:val="0034618E"/>
    <w:rsid w:val="00346BBF"/>
    <w:rsid w:val="00352466"/>
    <w:rsid w:val="00352580"/>
    <w:rsid w:val="003547B6"/>
    <w:rsid w:val="003549EC"/>
    <w:rsid w:val="00354D2F"/>
    <w:rsid w:val="00356B63"/>
    <w:rsid w:val="0036137E"/>
    <w:rsid w:val="00362550"/>
    <w:rsid w:val="003714A8"/>
    <w:rsid w:val="003745AB"/>
    <w:rsid w:val="00374899"/>
    <w:rsid w:val="003756FC"/>
    <w:rsid w:val="00375C81"/>
    <w:rsid w:val="003825E3"/>
    <w:rsid w:val="00384254"/>
    <w:rsid w:val="00390E30"/>
    <w:rsid w:val="00391F6B"/>
    <w:rsid w:val="003933D1"/>
    <w:rsid w:val="0039586D"/>
    <w:rsid w:val="00395B78"/>
    <w:rsid w:val="003A303A"/>
    <w:rsid w:val="003A35B9"/>
    <w:rsid w:val="003A3EBB"/>
    <w:rsid w:val="003A4033"/>
    <w:rsid w:val="003A6CDE"/>
    <w:rsid w:val="003A71D6"/>
    <w:rsid w:val="003A7B54"/>
    <w:rsid w:val="003A7F33"/>
    <w:rsid w:val="003B10CD"/>
    <w:rsid w:val="003B38DF"/>
    <w:rsid w:val="003B3D5F"/>
    <w:rsid w:val="003B4E59"/>
    <w:rsid w:val="003B4E7C"/>
    <w:rsid w:val="003C0293"/>
    <w:rsid w:val="003C059D"/>
    <w:rsid w:val="003C1133"/>
    <w:rsid w:val="003C2C92"/>
    <w:rsid w:val="003C51E1"/>
    <w:rsid w:val="003C6714"/>
    <w:rsid w:val="003C682D"/>
    <w:rsid w:val="003C6BFB"/>
    <w:rsid w:val="003D07F5"/>
    <w:rsid w:val="003D0BCC"/>
    <w:rsid w:val="003D15BC"/>
    <w:rsid w:val="003D185B"/>
    <w:rsid w:val="003D557D"/>
    <w:rsid w:val="003D6E84"/>
    <w:rsid w:val="003D70C9"/>
    <w:rsid w:val="003D7FA4"/>
    <w:rsid w:val="003E2666"/>
    <w:rsid w:val="003E709C"/>
    <w:rsid w:val="003E78B6"/>
    <w:rsid w:val="003F0AA7"/>
    <w:rsid w:val="003F228B"/>
    <w:rsid w:val="003F49E3"/>
    <w:rsid w:val="003F4D8D"/>
    <w:rsid w:val="003F5813"/>
    <w:rsid w:val="003F7AD6"/>
    <w:rsid w:val="004006EA"/>
    <w:rsid w:val="00401042"/>
    <w:rsid w:val="00401DAA"/>
    <w:rsid w:val="00402866"/>
    <w:rsid w:val="00404021"/>
    <w:rsid w:val="004046C4"/>
    <w:rsid w:val="00410BE1"/>
    <w:rsid w:val="00411186"/>
    <w:rsid w:val="00412F7E"/>
    <w:rsid w:val="00413041"/>
    <w:rsid w:val="00413CEE"/>
    <w:rsid w:val="00416655"/>
    <w:rsid w:val="00416F85"/>
    <w:rsid w:val="0041728B"/>
    <w:rsid w:val="0042048B"/>
    <w:rsid w:val="004212D8"/>
    <w:rsid w:val="004216D7"/>
    <w:rsid w:val="00422982"/>
    <w:rsid w:val="004232EA"/>
    <w:rsid w:val="00425F03"/>
    <w:rsid w:val="00426F72"/>
    <w:rsid w:val="0043660F"/>
    <w:rsid w:val="00436AF9"/>
    <w:rsid w:val="00441D84"/>
    <w:rsid w:val="004432C4"/>
    <w:rsid w:val="00443A6B"/>
    <w:rsid w:val="0044409D"/>
    <w:rsid w:val="004472A0"/>
    <w:rsid w:val="004502D1"/>
    <w:rsid w:val="0045043C"/>
    <w:rsid w:val="00450701"/>
    <w:rsid w:val="0045166E"/>
    <w:rsid w:val="00451D80"/>
    <w:rsid w:val="00452B01"/>
    <w:rsid w:val="004537AE"/>
    <w:rsid w:val="004622CE"/>
    <w:rsid w:val="00462B59"/>
    <w:rsid w:val="00462C18"/>
    <w:rsid w:val="00462C1B"/>
    <w:rsid w:val="004639CD"/>
    <w:rsid w:val="004647A9"/>
    <w:rsid w:val="004648ED"/>
    <w:rsid w:val="004662FC"/>
    <w:rsid w:val="0047078C"/>
    <w:rsid w:val="00470A3F"/>
    <w:rsid w:val="00470D9C"/>
    <w:rsid w:val="00471DE5"/>
    <w:rsid w:val="00472E65"/>
    <w:rsid w:val="00473731"/>
    <w:rsid w:val="00476108"/>
    <w:rsid w:val="004801ED"/>
    <w:rsid w:val="004813ED"/>
    <w:rsid w:val="004816BE"/>
    <w:rsid w:val="00482604"/>
    <w:rsid w:val="00482ACB"/>
    <w:rsid w:val="00484329"/>
    <w:rsid w:val="00484A9B"/>
    <w:rsid w:val="00484D7D"/>
    <w:rsid w:val="00485720"/>
    <w:rsid w:val="004858A2"/>
    <w:rsid w:val="004859D5"/>
    <w:rsid w:val="004861B5"/>
    <w:rsid w:val="00486A3E"/>
    <w:rsid w:val="00486D18"/>
    <w:rsid w:val="0049041B"/>
    <w:rsid w:val="00491C66"/>
    <w:rsid w:val="00492353"/>
    <w:rsid w:val="00494225"/>
    <w:rsid w:val="00497BDB"/>
    <w:rsid w:val="004A039C"/>
    <w:rsid w:val="004A22A5"/>
    <w:rsid w:val="004A31C9"/>
    <w:rsid w:val="004A370F"/>
    <w:rsid w:val="004A4B1F"/>
    <w:rsid w:val="004B2B26"/>
    <w:rsid w:val="004B3595"/>
    <w:rsid w:val="004B53DF"/>
    <w:rsid w:val="004B6B2E"/>
    <w:rsid w:val="004B728C"/>
    <w:rsid w:val="004B772E"/>
    <w:rsid w:val="004C0AF2"/>
    <w:rsid w:val="004C1DD0"/>
    <w:rsid w:val="004C2B8F"/>
    <w:rsid w:val="004C358D"/>
    <w:rsid w:val="004C6214"/>
    <w:rsid w:val="004C6237"/>
    <w:rsid w:val="004D0F34"/>
    <w:rsid w:val="004D1EA2"/>
    <w:rsid w:val="004D77AB"/>
    <w:rsid w:val="004D7B61"/>
    <w:rsid w:val="004E11CE"/>
    <w:rsid w:val="004E171F"/>
    <w:rsid w:val="004E1B3A"/>
    <w:rsid w:val="004E3384"/>
    <w:rsid w:val="004E5A9A"/>
    <w:rsid w:val="004E6E4B"/>
    <w:rsid w:val="004E6EF1"/>
    <w:rsid w:val="004F0439"/>
    <w:rsid w:val="004F0E4E"/>
    <w:rsid w:val="004F1315"/>
    <w:rsid w:val="004F357E"/>
    <w:rsid w:val="004F3D63"/>
    <w:rsid w:val="004F40B0"/>
    <w:rsid w:val="005016DF"/>
    <w:rsid w:val="0050328E"/>
    <w:rsid w:val="00503744"/>
    <w:rsid w:val="00504896"/>
    <w:rsid w:val="005059D8"/>
    <w:rsid w:val="0050676D"/>
    <w:rsid w:val="00507164"/>
    <w:rsid w:val="00512884"/>
    <w:rsid w:val="005128D7"/>
    <w:rsid w:val="00514EA2"/>
    <w:rsid w:val="005160C1"/>
    <w:rsid w:val="0051628C"/>
    <w:rsid w:val="00516D05"/>
    <w:rsid w:val="00516DA8"/>
    <w:rsid w:val="00517E0B"/>
    <w:rsid w:val="00523C1B"/>
    <w:rsid w:val="005242BB"/>
    <w:rsid w:val="00526519"/>
    <w:rsid w:val="00526C2B"/>
    <w:rsid w:val="00527979"/>
    <w:rsid w:val="00530E55"/>
    <w:rsid w:val="00532779"/>
    <w:rsid w:val="005366EB"/>
    <w:rsid w:val="00537B43"/>
    <w:rsid w:val="005429BC"/>
    <w:rsid w:val="00543B78"/>
    <w:rsid w:val="00544F52"/>
    <w:rsid w:val="005517BF"/>
    <w:rsid w:val="00551F8A"/>
    <w:rsid w:val="00552AD3"/>
    <w:rsid w:val="00553451"/>
    <w:rsid w:val="005534DD"/>
    <w:rsid w:val="00553609"/>
    <w:rsid w:val="005553A9"/>
    <w:rsid w:val="00555885"/>
    <w:rsid w:val="0055669C"/>
    <w:rsid w:val="0055686D"/>
    <w:rsid w:val="005600B2"/>
    <w:rsid w:val="0056040D"/>
    <w:rsid w:val="00560F19"/>
    <w:rsid w:val="00565381"/>
    <w:rsid w:val="00565FC3"/>
    <w:rsid w:val="005678F3"/>
    <w:rsid w:val="005703DE"/>
    <w:rsid w:val="005718EA"/>
    <w:rsid w:val="005720E5"/>
    <w:rsid w:val="00573E31"/>
    <w:rsid w:val="005753F5"/>
    <w:rsid w:val="00575C61"/>
    <w:rsid w:val="00575F41"/>
    <w:rsid w:val="005762F1"/>
    <w:rsid w:val="00577085"/>
    <w:rsid w:val="005818EB"/>
    <w:rsid w:val="0058223E"/>
    <w:rsid w:val="005861F4"/>
    <w:rsid w:val="0058771F"/>
    <w:rsid w:val="005902B7"/>
    <w:rsid w:val="00591911"/>
    <w:rsid w:val="00591949"/>
    <w:rsid w:val="0059357A"/>
    <w:rsid w:val="0059499C"/>
    <w:rsid w:val="00594C1F"/>
    <w:rsid w:val="00595FDD"/>
    <w:rsid w:val="00596D22"/>
    <w:rsid w:val="005A06FB"/>
    <w:rsid w:val="005A0A9F"/>
    <w:rsid w:val="005A2955"/>
    <w:rsid w:val="005A424F"/>
    <w:rsid w:val="005A70AB"/>
    <w:rsid w:val="005B20B5"/>
    <w:rsid w:val="005B2152"/>
    <w:rsid w:val="005B234F"/>
    <w:rsid w:val="005B4A87"/>
    <w:rsid w:val="005B6058"/>
    <w:rsid w:val="005B623A"/>
    <w:rsid w:val="005B634C"/>
    <w:rsid w:val="005B667F"/>
    <w:rsid w:val="005B6D08"/>
    <w:rsid w:val="005B709F"/>
    <w:rsid w:val="005C034A"/>
    <w:rsid w:val="005C21EB"/>
    <w:rsid w:val="005C77F4"/>
    <w:rsid w:val="005D2539"/>
    <w:rsid w:val="005D2F7D"/>
    <w:rsid w:val="005D311F"/>
    <w:rsid w:val="005D3E99"/>
    <w:rsid w:val="005D42FD"/>
    <w:rsid w:val="005D439A"/>
    <w:rsid w:val="005D7F15"/>
    <w:rsid w:val="005E0002"/>
    <w:rsid w:val="005E0BC9"/>
    <w:rsid w:val="005E0BE1"/>
    <w:rsid w:val="005E16CC"/>
    <w:rsid w:val="005E17F1"/>
    <w:rsid w:val="005E2401"/>
    <w:rsid w:val="005E2511"/>
    <w:rsid w:val="005E2587"/>
    <w:rsid w:val="005E3EB8"/>
    <w:rsid w:val="005E72C0"/>
    <w:rsid w:val="005E7934"/>
    <w:rsid w:val="005F1B50"/>
    <w:rsid w:val="005F524C"/>
    <w:rsid w:val="00602244"/>
    <w:rsid w:val="006023A5"/>
    <w:rsid w:val="00604C37"/>
    <w:rsid w:val="00607BB1"/>
    <w:rsid w:val="00612FA1"/>
    <w:rsid w:val="006229B3"/>
    <w:rsid w:val="00624071"/>
    <w:rsid w:val="00625F21"/>
    <w:rsid w:val="00626243"/>
    <w:rsid w:val="00626272"/>
    <w:rsid w:val="00626788"/>
    <w:rsid w:val="00626C87"/>
    <w:rsid w:val="0063148B"/>
    <w:rsid w:val="006341D5"/>
    <w:rsid w:val="00642B39"/>
    <w:rsid w:val="00642C6B"/>
    <w:rsid w:val="0064308D"/>
    <w:rsid w:val="006451B4"/>
    <w:rsid w:val="006462F7"/>
    <w:rsid w:val="00650DE8"/>
    <w:rsid w:val="00651AAF"/>
    <w:rsid w:val="00652046"/>
    <w:rsid w:val="006534E2"/>
    <w:rsid w:val="0065381A"/>
    <w:rsid w:val="0065694F"/>
    <w:rsid w:val="0066112E"/>
    <w:rsid w:val="00661B57"/>
    <w:rsid w:val="00662F93"/>
    <w:rsid w:val="00664C48"/>
    <w:rsid w:val="006651D0"/>
    <w:rsid w:val="0066660F"/>
    <w:rsid w:val="0066718B"/>
    <w:rsid w:val="00672811"/>
    <w:rsid w:val="00672AFA"/>
    <w:rsid w:val="0067346D"/>
    <w:rsid w:val="00673FB7"/>
    <w:rsid w:val="0067437A"/>
    <w:rsid w:val="00674B3E"/>
    <w:rsid w:val="00674BAC"/>
    <w:rsid w:val="00676C40"/>
    <w:rsid w:val="0068269F"/>
    <w:rsid w:val="00682ABF"/>
    <w:rsid w:val="00683202"/>
    <w:rsid w:val="00686618"/>
    <w:rsid w:val="00686B73"/>
    <w:rsid w:val="00687746"/>
    <w:rsid w:val="006928A8"/>
    <w:rsid w:val="00693748"/>
    <w:rsid w:val="00693CC0"/>
    <w:rsid w:val="00694EEC"/>
    <w:rsid w:val="0069706B"/>
    <w:rsid w:val="00697672"/>
    <w:rsid w:val="006A05AE"/>
    <w:rsid w:val="006A2F80"/>
    <w:rsid w:val="006A49D6"/>
    <w:rsid w:val="006A6942"/>
    <w:rsid w:val="006A7428"/>
    <w:rsid w:val="006B2702"/>
    <w:rsid w:val="006B2CB4"/>
    <w:rsid w:val="006B375E"/>
    <w:rsid w:val="006B37F0"/>
    <w:rsid w:val="006B5CC3"/>
    <w:rsid w:val="006B6494"/>
    <w:rsid w:val="006B6D1D"/>
    <w:rsid w:val="006C14A0"/>
    <w:rsid w:val="006C1F1E"/>
    <w:rsid w:val="006C227F"/>
    <w:rsid w:val="006C3B51"/>
    <w:rsid w:val="006C54F4"/>
    <w:rsid w:val="006C5673"/>
    <w:rsid w:val="006C6950"/>
    <w:rsid w:val="006D0C1E"/>
    <w:rsid w:val="006D3AEC"/>
    <w:rsid w:val="006D3DD5"/>
    <w:rsid w:val="006D4762"/>
    <w:rsid w:val="006D4978"/>
    <w:rsid w:val="006D7474"/>
    <w:rsid w:val="006D79B3"/>
    <w:rsid w:val="006E467E"/>
    <w:rsid w:val="006E55F1"/>
    <w:rsid w:val="006E7019"/>
    <w:rsid w:val="006F0901"/>
    <w:rsid w:val="006F114D"/>
    <w:rsid w:val="006F60EF"/>
    <w:rsid w:val="006F6F25"/>
    <w:rsid w:val="007003FE"/>
    <w:rsid w:val="007037D1"/>
    <w:rsid w:val="007041D5"/>
    <w:rsid w:val="007053D9"/>
    <w:rsid w:val="00706056"/>
    <w:rsid w:val="00711060"/>
    <w:rsid w:val="007110D3"/>
    <w:rsid w:val="00712581"/>
    <w:rsid w:val="007228F1"/>
    <w:rsid w:val="00724762"/>
    <w:rsid w:val="00724925"/>
    <w:rsid w:val="00724EDB"/>
    <w:rsid w:val="0072518B"/>
    <w:rsid w:val="007317D4"/>
    <w:rsid w:val="007323D9"/>
    <w:rsid w:val="00734E4E"/>
    <w:rsid w:val="007373C3"/>
    <w:rsid w:val="00740472"/>
    <w:rsid w:val="00742216"/>
    <w:rsid w:val="0074334D"/>
    <w:rsid w:val="00746310"/>
    <w:rsid w:val="00753475"/>
    <w:rsid w:val="00753EC3"/>
    <w:rsid w:val="007556D2"/>
    <w:rsid w:val="007558EA"/>
    <w:rsid w:val="0076332E"/>
    <w:rsid w:val="007646F2"/>
    <w:rsid w:val="0076682A"/>
    <w:rsid w:val="00766F1A"/>
    <w:rsid w:val="00767BE9"/>
    <w:rsid w:val="00767CDC"/>
    <w:rsid w:val="00770495"/>
    <w:rsid w:val="00771861"/>
    <w:rsid w:val="00772371"/>
    <w:rsid w:val="00774322"/>
    <w:rsid w:val="00775558"/>
    <w:rsid w:val="0077588A"/>
    <w:rsid w:val="00775C0B"/>
    <w:rsid w:val="007776B7"/>
    <w:rsid w:val="00777BE0"/>
    <w:rsid w:val="007801AE"/>
    <w:rsid w:val="00780CF8"/>
    <w:rsid w:val="00782F65"/>
    <w:rsid w:val="007919D7"/>
    <w:rsid w:val="007932FF"/>
    <w:rsid w:val="007933A3"/>
    <w:rsid w:val="00794533"/>
    <w:rsid w:val="0079623C"/>
    <w:rsid w:val="007A1CC6"/>
    <w:rsid w:val="007A3C33"/>
    <w:rsid w:val="007A4C0E"/>
    <w:rsid w:val="007A605F"/>
    <w:rsid w:val="007A65B6"/>
    <w:rsid w:val="007B0A03"/>
    <w:rsid w:val="007B487F"/>
    <w:rsid w:val="007B50EB"/>
    <w:rsid w:val="007B611A"/>
    <w:rsid w:val="007C427C"/>
    <w:rsid w:val="007C4316"/>
    <w:rsid w:val="007C6292"/>
    <w:rsid w:val="007C63C1"/>
    <w:rsid w:val="007C6984"/>
    <w:rsid w:val="007C69B7"/>
    <w:rsid w:val="007C793C"/>
    <w:rsid w:val="007D1369"/>
    <w:rsid w:val="007D2DE7"/>
    <w:rsid w:val="007D707B"/>
    <w:rsid w:val="007E2B4C"/>
    <w:rsid w:val="007E4D21"/>
    <w:rsid w:val="007E7B8B"/>
    <w:rsid w:val="007F26AE"/>
    <w:rsid w:val="007F3146"/>
    <w:rsid w:val="007F333C"/>
    <w:rsid w:val="007F36AA"/>
    <w:rsid w:val="007F40B9"/>
    <w:rsid w:val="00800353"/>
    <w:rsid w:val="008043E0"/>
    <w:rsid w:val="008047B1"/>
    <w:rsid w:val="0080659C"/>
    <w:rsid w:val="00806988"/>
    <w:rsid w:val="008104A5"/>
    <w:rsid w:val="00812E02"/>
    <w:rsid w:val="00814603"/>
    <w:rsid w:val="00814F27"/>
    <w:rsid w:val="00816CB1"/>
    <w:rsid w:val="00817F79"/>
    <w:rsid w:val="0082184D"/>
    <w:rsid w:val="008231BF"/>
    <w:rsid w:val="008249D0"/>
    <w:rsid w:val="0082598D"/>
    <w:rsid w:val="00825C67"/>
    <w:rsid w:val="0082769D"/>
    <w:rsid w:val="00827DFC"/>
    <w:rsid w:val="0083035A"/>
    <w:rsid w:val="00831E97"/>
    <w:rsid w:val="00833DF1"/>
    <w:rsid w:val="008344D0"/>
    <w:rsid w:val="00834843"/>
    <w:rsid w:val="0083510D"/>
    <w:rsid w:val="008359C6"/>
    <w:rsid w:val="00835D7F"/>
    <w:rsid w:val="008416B6"/>
    <w:rsid w:val="00841E7D"/>
    <w:rsid w:val="0084230A"/>
    <w:rsid w:val="008430CA"/>
    <w:rsid w:val="00844634"/>
    <w:rsid w:val="00845574"/>
    <w:rsid w:val="008506D3"/>
    <w:rsid w:val="00850998"/>
    <w:rsid w:val="00854983"/>
    <w:rsid w:val="00855BD8"/>
    <w:rsid w:val="00857109"/>
    <w:rsid w:val="008572BB"/>
    <w:rsid w:val="0086075B"/>
    <w:rsid w:val="00860B50"/>
    <w:rsid w:val="00860EB5"/>
    <w:rsid w:val="0086219A"/>
    <w:rsid w:val="00862981"/>
    <w:rsid w:val="008635C2"/>
    <w:rsid w:val="0086637D"/>
    <w:rsid w:val="00871FE2"/>
    <w:rsid w:val="00872FE3"/>
    <w:rsid w:val="00875473"/>
    <w:rsid w:val="00875A67"/>
    <w:rsid w:val="00876DEB"/>
    <w:rsid w:val="00877899"/>
    <w:rsid w:val="008779D6"/>
    <w:rsid w:val="00882202"/>
    <w:rsid w:val="00887403"/>
    <w:rsid w:val="00890800"/>
    <w:rsid w:val="00896223"/>
    <w:rsid w:val="00897BF4"/>
    <w:rsid w:val="008A1274"/>
    <w:rsid w:val="008A26D6"/>
    <w:rsid w:val="008A3277"/>
    <w:rsid w:val="008A34DF"/>
    <w:rsid w:val="008A7625"/>
    <w:rsid w:val="008A7BA0"/>
    <w:rsid w:val="008B2C9A"/>
    <w:rsid w:val="008B3E72"/>
    <w:rsid w:val="008B5775"/>
    <w:rsid w:val="008B60AB"/>
    <w:rsid w:val="008B6CB7"/>
    <w:rsid w:val="008B6F46"/>
    <w:rsid w:val="008C136A"/>
    <w:rsid w:val="008C1FCD"/>
    <w:rsid w:val="008C351F"/>
    <w:rsid w:val="008C484A"/>
    <w:rsid w:val="008D053A"/>
    <w:rsid w:val="008D334B"/>
    <w:rsid w:val="008D3681"/>
    <w:rsid w:val="008D42A2"/>
    <w:rsid w:val="008D5B13"/>
    <w:rsid w:val="008D5F37"/>
    <w:rsid w:val="008D7718"/>
    <w:rsid w:val="008D7E66"/>
    <w:rsid w:val="008E0419"/>
    <w:rsid w:val="008E1E43"/>
    <w:rsid w:val="008E214F"/>
    <w:rsid w:val="008E5B73"/>
    <w:rsid w:val="008E695F"/>
    <w:rsid w:val="008F05A4"/>
    <w:rsid w:val="008F165B"/>
    <w:rsid w:val="008F3216"/>
    <w:rsid w:val="008F362F"/>
    <w:rsid w:val="008F3E62"/>
    <w:rsid w:val="008F5BF0"/>
    <w:rsid w:val="008F5E31"/>
    <w:rsid w:val="008F6289"/>
    <w:rsid w:val="008F712E"/>
    <w:rsid w:val="008F79C4"/>
    <w:rsid w:val="009043AF"/>
    <w:rsid w:val="009049C6"/>
    <w:rsid w:val="0090789F"/>
    <w:rsid w:val="00907ED3"/>
    <w:rsid w:val="00910043"/>
    <w:rsid w:val="009121AD"/>
    <w:rsid w:val="00912416"/>
    <w:rsid w:val="009152DF"/>
    <w:rsid w:val="0091742C"/>
    <w:rsid w:val="0091756A"/>
    <w:rsid w:val="00917FD1"/>
    <w:rsid w:val="0092143B"/>
    <w:rsid w:val="0092171F"/>
    <w:rsid w:val="00922D5D"/>
    <w:rsid w:val="009248A3"/>
    <w:rsid w:val="00924D4D"/>
    <w:rsid w:val="009278DD"/>
    <w:rsid w:val="00930494"/>
    <w:rsid w:val="00931624"/>
    <w:rsid w:val="009319DF"/>
    <w:rsid w:val="00932AC3"/>
    <w:rsid w:val="0093319B"/>
    <w:rsid w:val="00935C4C"/>
    <w:rsid w:val="00936FD5"/>
    <w:rsid w:val="00940E2D"/>
    <w:rsid w:val="00941C7A"/>
    <w:rsid w:val="00942F77"/>
    <w:rsid w:val="0094306D"/>
    <w:rsid w:val="00943DC4"/>
    <w:rsid w:val="0094600B"/>
    <w:rsid w:val="009475AE"/>
    <w:rsid w:val="00954772"/>
    <w:rsid w:val="00954D63"/>
    <w:rsid w:val="009566F6"/>
    <w:rsid w:val="00957FF4"/>
    <w:rsid w:val="00961ED8"/>
    <w:rsid w:val="0096370C"/>
    <w:rsid w:val="00966CDA"/>
    <w:rsid w:val="0097075E"/>
    <w:rsid w:val="00970BC1"/>
    <w:rsid w:val="009713AF"/>
    <w:rsid w:val="00971B41"/>
    <w:rsid w:val="009741FE"/>
    <w:rsid w:val="00974BC7"/>
    <w:rsid w:val="00975FD1"/>
    <w:rsid w:val="00976CA0"/>
    <w:rsid w:val="00976E88"/>
    <w:rsid w:val="0098080D"/>
    <w:rsid w:val="00983FDA"/>
    <w:rsid w:val="0098510D"/>
    <w:rsid w:val="0098599B"/>
    <w:rsid w:val="00990887"/>
    <w:rsid w:val="00990CD0"/>
    <w:rsid w:val="009930B9"/>
    <w:rsid w:val="00994DEF"/>
    <w:rsid w:val="00996594"/>
    <w:rsid w:val="0099665E"/>
    <w:rsid w:val="00996713"/>
    <w:rsid w:val="00996C92"/>
    <w:rsid w:val="009A0C05"/>
    <w:rsid w:val="009A1B43"/>
    <w:rsid w:val="009A3627"/>
    <w:rsid w:val="009A393F"/>
    <w:rsid w:val="009A7505"/>
    <w:rsid w:val="009B0BB1"/>
    <w:rsid w:val="009B0D17"/>
    <w:rsid w:val="009B165B"/>
    <w:rsid w:val="009B16A0"/>
    <w:rsid w:val="009B175F"/>
    <w:rsid w:val="009B1DFD"/>
    <w:rsid w:val="009B2B4F"/>
    <w:rsid w:val="009B2CA2"/>
    <w:rsid w:val="009B47AE"/>
    <w:rsid w:val="009B5151"/>
    <w:rsid w:val="009B7E0B"/>
    <w:rsid w:val="009B7FA6"/>
    <w:rsid w:val="009C0DEE"/>
    <w:rsid w:val="009C3777"/>
    <w:rsid w:val="009D0566"/>
    <w:rsid w:val="009D44CA"/>
    <w:rsid w:val="009D4B0C"/>
    <w:rsid w:val="009D70CE"/>
    <w:rsid w:val="009E06AF"/>
    <w:rsid w:val="009E3C2C"/>
    <w:rsid w:val="009E565B"/>
    <w:rsid w:val="009E5E6D"/>
    <w:rsid w:val="009E6418"/>
    <w:rsid w:val="009F1D2A"/>
    <w:rsid w:val="009F3181"/>
    <w:rsid w:val="009F4567"/>
    <w:rsid w:val="00A00282"/>
    <w:rsid w:val="00A00D09"/>
    <w:rsid w:val="00A01121"/>
    <w:rsid w:val="00A02C1E"/>
    <w:rsid w:val="00A04CDE"/>
    <w:rsid w:val="00A05113"/>
    <w:rsid w:val="00A06D69"/>
    <w:rsid w:val="00A06E29"/>
    <w:rsid w:val="00A07FEB"/>
    <w:rsid w:val="00A1057F"/>
    <w:rsid w:val="00A134EE"/>
    <w:rsid w:val="00A14DCD"/>
    <w:rsid w:val="00A16458"/>
    <w:rsid w:val="00A16B6C"/>
    <w:rsid w:val="00A17BE3"/>
    <w:rsid w:val="00A21D56"/>
    <w:rsid w:val="00A275BF"/>
    <w:rsid w:val="00A27EA1"/>
    <w:rsid w:val="00A324FD"/>
    <w:rsid w:val="00A34B1F"/>
    <w:rsid w:val="00A34F58"/>
    <w:rsid w:val="00A3655E"/>
    <w:rsid w:val="00A4147B"/>
    <w:rsid w:val="00A42893"/>
    <w:rsid w:val="00A4341D"/>
    <w:rsid w:val="00A52A11"/>
    <w:rsid w:val="00A546D9"/>
    <w:rsid w:val="00A55580"/>
    <w:rsid w:val="00A57445"/>
    <w:rsid w:val="00A5767E"/>
    <w:rsid w:val="00A62F01"/>
    <w:rsid w:val="00A639B5"/>
    <w:rsid w:val="00A66CA6"/>
    <w:rsid w:val="00A67AE9"/>
    <w:rsid w:val="00A718A3"/>
    <w:rsid w:val="00A71BA9"/>
    <w:rsid w:val="00A75889"/>
    <w:rsid w:val="00A7658A"/>
    <w:rsid w:val="00A779BF"/>
    <w:rsid w:val="00A8064B"/>
    <w:rsid w:val="00A810A9"/>
    <w:rsid w:val="00A8220F"/>
    <w:rsid w:val="00A848EA"/>
    <w:rsid w:val="00A858DF"/>
    <w:rsid w:val="00A87755"/>
    <w:rsid w:val="00A90186"/>
    <w:rsid w:val="00A915EA"/>
    <w:rsid w:val="00A94963"/>
    <w:rsid w:val="00A94CA1"/>
    <w:rsid w:val="00A95D3A"/>
    <w:rsid w:val="00A95DBC"/>
    <w:rsid w:val="00A96258"/>
    <w:rsid w:val="00AA109E"/>
    <w:rsid w:val="00AA367A"/>
    <w:rsid w:val="00AA4A5A"/>
    <w:rsid w:val="00AA4E93"/>
    <w:rsid w:val="00AB02B2"/>
    <w:rsid w:val="00AB2422"/>
    <w:rsid w:val="00AB77AE"/>
    <w:rsid w:val="00AC00C0"/>
    <w:rsid w:val="00AC1218"/>
    <w:rsid w:val="00AC1FED"/>
    <w:rsid w:val="00AC239F"/>
    <w:rsid w:val="00AC4DB4"/>
    <w:rsid w:val="00AC54BF"/>
    <w:rsid w:val="00AD050F"/>
    <w:rsid w:val="00AD08B8"/>
    <w:rsid w:val="00AD0C8E"/>
    <w:rsid w:val="00AD1236"/>
    <w:rsid w:val="00AD2605"/>
    <w:rsid w:val="00AD2BA6"/>
    <w:rsid w:val="00AD4C57"/>
    <w:rsid w:val="00AD54AC"/>
    <w:rsid w:val="00AD63A2"/>
    <w:rsid w:val="00AE0CF2"/>
    <w:rsid w:val="00AE1A9D"/>
    <w:rsid w:val="00AE243F"/>
    <w:rsid w:val="00AE268B"/>
    <w:rsid w:val="00AE331B"/>
    <w:rsid w:val="00AE41C8"/>
    <w:rsid w:val="00AE7185"/>
    <w:rsid w:val="00AF0BF9"/>
    <w:rsid w:val="00AF3117"/>
    <w:rsid w:val="00AF3C8B"/>
    <w:rsid w:val="00AF4037"/>
    <w:rsid w:val="00AF53D1"/>
    <w:rsid w:val="00AF6889"/>
    <w:rsid w:val="00AF6D2E"/>
    <w:rsid w:val="00B00D15"/>
    <w:rsid w:val="00B01206"/>
    <w:rsid w:val="00B01CDF"/>
    <w:rsid w:val="00B0539D"/>
    <w:rsid w:val="00B0629A"/>
    <w:rsid w:val="00B07E9D"/>
    <w:rsid w:val="00B1000D"/>
    <w:rsid w:val="00B10011"/>
    <w:rsid w:val="00B10FD5"/>
    <w:rsid w:val="00B110A7"/>
    <w:rsid w:val="00B1559B"/>
    <w:rsid w:val="00B176A0"/>
    <w:rsid w:val="00B17C3F"/>
    <w:rsid w:val="00B208BC"/>
    <w:rsid w:val="00B24188"/>
    <w:rsid w:val="00B259C8"/>
    <w:rsid w:val="00B270C0"/>
    <w:rsid w:val="00B30282"/>
    <w:rsid w:val="00B327C4"/>
    <w:rsid w:val="00B36B7F"/>
    <w:rsid w:val="00B36EBF"/>
    <w:rsid w:val="00B420FB"/>
    <w:rsid w:val="00B423A2"/>
    <w:rsid w:val="00B458F9"/>
    <w:rsid w:val="00B45A12"/>
    <w:rsid w:val="00B45BAF"/>
    <w:rsid w:val="00B46B1E"/>
    <w:rsid w:val="00B501B6"/>
    <w:rsid w:val="00B50A75"/>
    <w:rsid w:val="00B51552"/>
    <w:rsid w:val="00B52C4B"/>
    <w:rsid w:val="00B56892"/>
    <w:rsid w:val="00B61433"/>
    <w:rsid w:val="00B62A75"/>
    <w:rsid w:val="00B6554A"/>
    <w:rsid w:val="00B65FDF"/>
    <w:rsid w:val="00B67517"/>
    <w:rsid w:val="00B70050"/>
    <w:rsid w:val="00B71330"/>
    <w:rsid w:val="00B728C0"/>
    <w:rsid w:val="00B774DD"/>
    <w:rsid w:val="00B8105E"/>
    <w:rsid w:val="00B817C3"/>
    <w:rsid w:val="00B82D37"/>
    <w:rsid w:val="00B83564"/>
    <w:rsid w:val="00B90E44"/>
    <w:rsid w:val="00B92DC9"/>
    <w:rsid w:val="00B93977"/>
    <w:rsid w:val="00B9408D"/>
    <w:rsid w:val="00B955D4"/>
    <w:rsid w:val="00B96AD4"/>
    <w:rsid w:val="00B970C4"/>
    <w:rsid w:val="00B977FE"/>
    <w:rsid w:val="00BA0870"/>
    <w:rsid w:val="00BA0D79"/>
    <w:rsid w:val="00BA29F8"/>
    <w:rsid w:val="00BA2AD1"/>
    <w:rsid w:val="00BA34D9"/>
    <w:rsid w:val="00BA3E36"/>
    <w:rsid w:val="00BA4798"/>
    <w:rsid w:val="00BA4E3C"/>
    <w:rsid w:val="00BA55EF"/>
    <w:rsid w:val="00BA65BD"/>
    <w:rsid w:val="00BA7C48"/>
    <w:rsid w:val="00BB0940"/>
    <w:rsid w:val="00BB0CD8"/>
    <w:rsid w:val="00BB2F43"/>
    <w:rsid w:val="00BB30AB"/>
    <w:rsid w:val="00BB4646"/>
    <w:rsid w:val="00BB4A00"/>
    <w:rsid w:val="00BB619A"/>
    <w:rsid w:val="00BB7248"/>
    <w:rsid w:val="00BB7735"/>
    <w:rsid w:val="00BC1905"/>
    <w:rsid w:val="00BC2A65"/>
    <w:rsid w:val="00BC3CE7"/>
    <w:rsid w:val="00BC6150"/>
    <w:rsid w:val="00BC6FD0"/>
    <w:rsid w:val="00BD0865"/>
    <w:rsid w:val="00BD4627"/>
    <w:rsid w:val="00BD66B2"/>
    <w:rsid w:val="00BE0CE1"/>
    <w:rsid w:val="00BE105A"/>
    <w:rsid w:val="00BE27A2"/>
    <w:rsid w:val="00BE2E4D"/>
    <w:rsid w:val="00BE6B4D"/>
    <w:rsid w:val="00BF09C1"/>
    <w:rsid w:val="00BF2BA5"/>
    <w:rsid w:val="00C01A29"/>
    <w:rsid w:val="00C03EBC"/>
    <w:rsid w:val="00C03FAA"/>
    <w:rsid w:val="00C05280"/>
    <w:rsid w:val="00C06196"/>
    <w:rsid w:val="00C07E76"/>
    <w:rsid w:val="00C102A1"/>
    <w:rsid w:val="00C12554"/>
    <w:rsid w:val="00C1315C"/>
    <w:rsid w:val="00C148E7"/>
    <w:rsid w:val="00C2357E"/>
    <w:rsid w:val="00C23EFC"/>
    <w:rsid w:val="00C25C09"/>
    <w:rsid w:val="00C31191"/>
    <w:rsid w:val="00C31502"/>
    <w:rsid w:val="00C31926"/>
    <w:rsid w:val="00C32EA2"/>
    <w:rsid w:val="00C342F8"/>
    <w:rsid w:val="00C34433"/>
    <w:rsid w:val="00C37A55"/>
    <w:rsid w:val="00C40A3C"/>
    <w:rsid w:val="00C40E64"/>
    <w:rsid w:val="00C41B1A"/>
    <w:rsid w:val="00C41F9C"/>
    <w:rsid w:val="00C44849"/>
    <w:rsid w:val="00C448E1"/>
    <w:rsid w:val="00C44EC9"/>
    <w:rsid w:val="00C47E33"/>
    <w:rsid w:val="00C51A25"/>
    <w:rsid w:val="00C5370F"/>
    <w:rsid w:val="00C53FA2"/>
    <w:rsid w:val="00C54156"/>
    <w:rsid w:val="00C54B95"/>
    <w:rsid w:val="00C55F34"/>
    <w:rsid w:val="00C56E9E"/>
    <w:rsid w:val="00C57BBE"/>
    <w:rsid w:val="00C60038"/>
    <w:rsid w:val="00C613EA"/>
    <w:rsid w:val="00C613FB"/>
    <w:rsid w:val="00C6370D"/>
    <w:rsid w:val="00C6490B"/>
    <w:rsid w:val="00C679C5"/>
    <w:rsid w:val="00C70028"/>
    <w:rsid w:val="00C703CD"/>
    <w:rsid w:val="00C70455"/>
    <w:rsid w:val="00C7052B"/>
    <w:rsid w:val="00C71275"/>
    <w:rsid w:val="00C71593"/>
    <w:rsid w:val="00C73477"/>
    <w:rsid w:val="00C74504"/>
    <w:rsid w:val="00C77C02"/>
    <w:rsid w:val="00C77D48"/>
    <w:rsid w:val="00C77EC7"/>
    <w:rsid w:val="00C81107"/>
    <w:rsid w:val="00C83A51"/>
    <w:rsid w:val="00C84A1C"/>
    <w:rsid w:val="00C87647"/>
    <w:rsid w:val="00C90911"/>
    <w:rsid w:val="00C910EE"/>
    <w:rsid w:val="00C92231"/>
    <w:rsid w:val="00C926D2"/>
    <w:rsid w:val="00C9278D"/>
    <w:rsid w:val="00C94E5B"/>
    <w:rsid w:val="00C96AD2"/>
    <w:rsid w:val="00C978F4"/>
    <w:rsid w:val="00C97CD2"/>
    <w:rsid w:val="00C97F69"/>
    <w:rsid w:val="00CA3574"/>
    <w:rsid w:val="00CA542D"/>
    <w:rsid w:val="00CA5751"/>
    <w:rsid w:val="00CB3BFC"/>
    <w:rsid w:val="00CB4D28"/>
    <w:rsid w:val="00CB6819"/>
    <w:rsid w:val="00CB6E80"/>
    <w:rsid w:val="00CC14B8"/>
    <w:rsid w:val="00CC197B"/>
    <w:rsid w:val="00CC55B1"/>
    <w:rsid w:val="00CC7311"/>
    <w:rsid w:val="00CC79C0"/>
    <w:rsid w:val="00CC7D8F"/>
    <w:rsid w:val="00CD091D"/>
    <w:rsid w:val="00CD126E"/>
    <w:rsid w:val="00CD3A89"/>
    <w:rsid w:val="00CD49DC"/>
    <w:rsid w:val="00CD5A18"/>
    <w:rsid w:val="00CD7E70"/>
    <w:rsid w:val="00CE0F82"/>
    <w:rsid w:val="00CE195A"/>
    <w:rsid w:val="00CE4EBB"/>
    <w:rsid w:val="00CE6469"/>
    <w:rsid w:val="00CE7E2E"/>
    <w:rsid w:val="00CF0FDC"/>
    <w:rsid w:val="00CF188C"/>
    <w:rsid w:val="00CF2BC0"/>
    <w:rsid w:val="00CF34A9"/>
    <w:rsid w:val="00CF4234"/>
    <w:rsid w:val="00CF6ADE"/>
    <w:rsid w:val="00D00824"/>
    <w:rsid w:val="00D00B43"/>
    <w:rsid w:val="00D00C8D"/>
    <w:rsid w:val="00D0134A"/>
    <w:rsid w:val="00D02C98"/>
    <w:rsid w:val="00D07FD8"/>
    <w:rsid w:val="00D11757"/>
    <w:rsid w:val="00D135D0"/>
    <w:rsid w:val="00D13630"/>
    <w:rsid w:val="00D155B6"/>
    <w:rsid w:val="00D169D1"/>
    <w:rsid w:val="00D16E7B"/>
    <w:rsid w:val="00D20615"/>
    <w:rsid w:val="00D225B4"/>
    <w:rsid w:val="00D22FE1"/>
    <w:rsid w:val="00D25764"/>
    <w:rsid w:val="00D259F4"/>
    <w:rsid w:val="00D25B0C"/>
    <w:rsid w:val="00D2785B"/>
    <w:rsid w:val="00D30C8A"/>
    <w:rsid w:val="00D31074"/>
    <w:rsid w:val="00D31E6F"/>
    <w:rsid w:val="00D322CC"/>
    <w:rsid w:val="00D339CC"/>
    <w:rsid w:val="00D35108"/>
    <w:rsid w:val="00D3532F"/>
    <w:rsid w:val="00D3600D"/>
    <w:rsid w:val="00D377BC"/>
    <w:rsid w:val="00D408E5"/>
    <w:rsid w:val="00D43BFF"/>
    <w:rsid w:val="00D44300"/>
    <w:rsid w:val="00D4444A"/>
    <w:rsid w:val="00D4789E"/>
    <w:rsid w:val="00D5089F"/>
    <w:rsid w:val="00D52F7C"/>
    <w:rsid w:val="00D54030"/>
    <w:rsid w:val="00D54A7D"/>
    <w:rsid w:val="00D55F2B"/>
    <w:rsid w:val="00D5790E"/>
    <w:rsid w:val="00D60BF1"/>
    <w:rsid w:val="00D61629"/>
    <w:rsid w:val="00D61FF0"/>
    <w:rsid w:val="00D639E2"/>
    <w:rsid w:val="00D647E2"/>
    <w:rsid w:val="00D67923"/>
    <w:rsid w:val="00D7227B"/>
    <w:rsid w:val="00D73B7D"/>
    <w:rsid w:val="00D73E5A"/>
    <w:rsid w:val="00D73F0C"/>
    <w:rsid w:val="00D75A3F"/>
    <w:rsid w:val="00D75B1D"/>
    <w:rsid w:val="00D7626E"/>
    <w:rsid w:val="00D77023"/>
    <w:rsid w:val="00D774F4"/>
    <w:rsid w:val="00D81B1C"/>
    <w:rsid w:val="00D81FD2"/>
    <w:rsid w:val="00D821FB"/>
    <w:rsid w:val="00D84437"/>
    <w:rsid w:val="00D85281"/>
    <w:rsid w:val="00D868C4"/>
    <w:rsid w:val="00D8695F"/>
    <w:rsid w:val="00D9596E"/>
    <w:rsid w:val="00DA0A24"/>
    <w:rsid w:val="00DA13B9"/>
    <w:rsid w:val="00DA2315"/>
    <w:rsid w:val="00DA242F"/>
    <w:rsid w:val="00DA2442"/>
    <w:rsid w:val="00DA27C2"/>
    <w:rsid w:val="00DA3807"/>
    <w:rsid w:val="00DA3BEB"/>
    <w:rsid w:val="00DA4E8D"/>
    <w:rsid w:val="00DA6AEB"/>
    <w:rsid w:val="00DA6F06"/>
    <w:rsid w:val="00DA7B2F"/>
    <w:rsid w:val="00DB27F6"/>
    <w:rsid w:val="00DB39D7"/>
    <w:rsid w:val="00DB4AB0"/>
    <w:rsid w:val="00DB4AF3"/>
    <w:rsid w:val="00DB53F1"/>
    <w:rsid w:val="00DB5445"/>
    <w:rsid w:val="00DB63C1"/>
    <w:rsid w:val="00DC0C84"/>
    <w:rsid w:val="00DC19A4"/>
    <w:rsid w:val="00DC560F"/>
    <w:rsid w:val="00DC5DD4"/>
    <w:rsid w:val="00DC6FD5"/>
    <w:rsid w:val="00DC76DD"/>
    <w:rsid w:val="00DC7E3D"/>
    <w:rsid w:val="00DD0001"/>
    <w:rsid w:val="00DD151D"/>
    <w:rsid w:val="00DD34E8"/>
    <w:rsid w:val="00DD4155"/>
    <w:rsid w:val="00DD4E42"/>
    <w:rsid w:val="00DD73A9"/>
    <w:rsid w:val="00DE005B"/>
    <w:rsid w:val="00DE140B"/>
    <w:rsid w:val="00DE1EBD"/>
    <w:rsid w:val="00DE38E9"/>
    <w:rsid w:val="00DE4702"/>
    <w:rsid w:val="00DE6527"/>
    <w:rsid w:val="00DE6ADE"/>
    <w:rsid w:val="00DF2E60"/>
    <w:rsid w:val="00DF3C37"/>
    <w:rsid w:val="00DF4E9F"/>
    <w:rsid w:val="00DF59F0"/>
    <w:rsid w:val="00DF6427"/>
    <w:rsid w:val="00DF7594"/>
    <w:rsid w:val="00E01E3E"/>
    <w:rsid w:val="00E0205D"/>
    <w:rsid w:val="00E028B5"/>
    <w:rsid w:val="00E02DDD"/>
    <w:rsid w:val="00E03D31"/>
    <w:rsid w:val="00E04B51"/>
    <w:rsid w:val="00E066F5"/>
    <w:rsid w:val="00E07036"/>
    <w:rsid w:val="00E10CE1"/>
    <w:rsid w:val="00E114BB"/>
    <w:rsid w:val="00E13FB1"/>
    <w:rsid w:val="00E1434B"/>
    <w:rsid w:val="00E165A9"/>
    <w:rsid w:val="00E17A75"/>
    <w:rsid w:val="00E21BC8"/>
    <w:rsid w:val="00E21EAA"/>
    <w:rsid w:val="00E22FA6"/>
    <w:rsid w:val="00E250A6"/>
    <w:rsid w:val="00E26A08"/>
    <w:rsid w:val="00E30BE3"/>
    <w:rsid w:val="00E316B7"/>
    <w:rsid w:val="00E3337E"/>
    <w:rsid w:val="00E336E2"/>
    <w:rsid w:val="00E346D9"/>
    <w:rsid w:val="00E34F1A"/>
    <w:rsid w:val="00E35BEB"/>
    <w:rsid w:val="00E36AC4"/>
    <w:rsid w:val="00E36E2A"/>
    <w:rsid w:val="00E403BB"/>
    <w:rsid w:val="00E40740"/>
    <w:rsid w:val="00E42A40"/>
    <w:rsid w:val="00E43DF0"/>
    <w:rsid w:val="00E450DD"/>
    <w:rsid w:val="00E453AE"/>
    <w:rsid w:val="00E46D40"/>
    <w:rsid w:val="00E5120C"/>
    <w:rsid w:val="00E55261"/>
    <w:rsid w:val="00E60AF5"/>
    <w:rsid w:val="00E60B55"/>
    <w:rsid w:val="00E6137B"/>
    <w:rsid w:val="00E61F6E"/>
    <w:rsid w:val="00E628C7"/>
    <w:rsid w:val="00E62A23"/>
    <w:rsid w:val="00E62B73"/>
    <w:rsid w:val="00E6340B"/>
    <w:rsid w:val="00E6572A"/>
    <w:rsid w:val="00E65F80"/>
    <w:rsid w:val="00E7068C"/>
    <w:rsid w:val="00E70ED7"/>
    <w:rsid w:val="00E71AD7"/>
    <w:rsid w:val="00E74A39"/>
    <w:rsid w:val="00E76FBD"/>
    <w:rsid w:val="00E77401"/>
    <w:rsid w:val="00E77583"/>
    <w:rsid w:val="00E77938"/>
    <w:rsid w:val="00E80053"/>
    <w:rsid w:val="00E809E7"/>
    <w:rsid w:val="00E80DFF"/>
    <w:rsid w:val="00E814D9"/>
    <w:rsid w:val="00E83559"/>
    <w:rsid w:val="00E835E4"/>
    <w:rsid w:val="00E8397E"/>
    <w:rsid w:val="00E86D6A"/>
    <w:rsid w:val="00E8757F"/>
    <w:rsid w:val="00E878CA"/>
    <w:rsid w:val="00E87E7D"/>
    <w:rsid w:val="00E87F29"/>
    <w:rsid w:val="00E914D3"/>
    <w:rsid w:val="00E91CF4"/>
    <w:rsid w:val="00E924BF"/>
    <w:rsid w:val="00E928D0"/>
    <w:rsid w:val="00E94B44"/>
    <w:rsid w:val="00E972C5"/>
    <w:rsid w:val="00EA3A3B"/>
    <w:rsid w:val="00EA5C5A"/>
    <w:rsid w:val="00EA621E"/>
    <w:rsid w:val="00EA696B"/>
    <w:rsid w:val="00EA75BE"/>
    <w:rsid w:val="00EA7D5C"/>
    <w:rsid w:val="00EB31B0"/>
    <w:rsid w:val="00EB3C29"/>
    <w:rsid w:val="00EB671C"/>
    <w:rsid w:val="00EB7EE8"/>
    <w:rsid w:val="00EC0125"/>
    <w:rsid w:val="00EC06D3"/>
    <w:rsid w:val="00EC2434"/>
    <w:rsid w:val="00EC254B"/>
    <w:rsid w:val="00EC3141"/>
    <w:rsid w:val="00EC3E62"/>
    <w:rsid w:val="00EC63A6"/>
    <w:rsid w:val="00EC6BC0"/>
    <w:rsid w:val="00ED13EE"/>
    <w:rsid w:val="00ED19E9"/>
    <w:rsid w:val="00ED1BD4"/>
    <w:rsid w:val="00ED4628"/>
    <w:rsid w:val="00ED5EE6"/>
    <w:rsid w:val="00ED760E"/>
    <w:rsid w:val="00ED7CE5"/>
    <w:rsid w:val="00ED7FE2"/>
    <w:rsid w:val="00EE35FE"/>
    <w:rsid w:val="00EE3CF4"/>
    <w:rsid w:val="00EE4124"/>
    <w:rsid w:val="00EE4367"/>
    <w:rsid w:val="00EE4742"/>
    <w:rsid w:val="00EE4C19"/>
    <w:rsid w:val="00EF344E"/>
    <w:rsid w:val="00EF3838"/>
    <w:rsid w:val="00EF637D"/>
    <w:rsid w:val="00F004C4"/>
    <w:rsid w:val="00F00E23"/>
    <w:rsid w:val="00F01479"/>
    <w:rsid w:val="00F01CCA"/>
    <w:rsid w:val="00F01F2F"/>
    <w:rsid w:val="00F02056"/>
    <w:rsid w:val="00F031FB"/>
    <w:rsid w:val="00F04033"/>
    <w:rsid w:val="00F04781"/>
    <w:rsid w:val="00F10AF9"/>
    <w:rsid w:val="00F11E1E"/>
    <w:rsid w:val="00F11FB8"/>
    <w:rsid w:val="00F1301B"/>
    <w:rsid w:val="00F14D82"/>
    <w:rsid w:val="00F168B8"/>
    <w:rsid w:val="00F177FB"/>
    <w:rsid w:val="00F20B41"/>
    <w:rsid w:val="00F20F4F"/>
    <w:rsid w:val="00F21631"/>
    <w:rsid w:val="00F21700"/>
    <w:rsid w:val="00F22B17"/>
    <w:rsid w:val="00F23961"/>
    <w:rsid w:val="00F24366"/>
    <w:rsid w:val="00F24894"/>
    <w:rsid w:val="00F2542D"/>
    <w:rsid w:val="00F26121"/>
    <w:rsid w:val="00F26933"/>
    <w:rsid w:val="00F30C5D"/>
    <w:rsid w:val="00F3147E"/>
    <w:rsid w:val="00F319B0"/>
    <w:rsid w:val="00F366B0"/>
    <w:rsid w:val="00F423F3"/>
    <w:rsid w:val="00F43D13"/>
    <w:rsid w:val="00F449D5"/>
    <w:rsid w:val="00F46D16"/>
    <w:rsid w:val="00F47AA5"/>
    <w:rsid w:val="00F47D3B"/>
    <w:rsid w:val="00F50381"/>
    <w:rsid w:val="00F50D2B"/>
    <w:rsid w:val="00F51229"/>
    <w:rsid w:val="00F51298"/>
    <w:rsid w:val="00F514A6"/>
    <w:rsid w:val="00F51D82"/>
    <w:rsid w:val="00F51DD9"/>
    <w:rsid w:val="00F5293D"/>
    <w:rsid w:val="00F5423E"/>
    <w:rsid w:val="00F54678"/>
    <w:rsid w:val="00F546A3"/>
    <w:rsid w:val="00F548B1"/>
    <w:rsid w:val="00F54EE8"/>
    <w:rsid w:val="00F62CC8"/>
    <w:rsid w:val="00F62E43"/>
    <w:rsid w:val="00F65AF6"/>
    <w:rsid w:val="00F67727"/>
    <w:rsid w:val="00F67946"/>
    <w:rsid w:val="00F71D3A"/>
    <w:rsid w:val="00F74373"/>
    <w:rsid w:val="00F7612C"/>
    <w:rsid w:val="00F76EBB"/>
    <w:rsid w:val="00F7731C"/>
    <w:rsid w:val="00F77C2F"/>
    <w:rsid w:val="00F80871"/>
    <w:rsid w:val="00F81570"/>
    <w:rsid w:val="00F82337"/>
    <w:rsid w:val="00F84BA7"/>
    <w:rsid w:val="00F85820"/>
    <w:rsid w:val="00F873DE"/>
    <w:rsid w:val="00F879C2"/>
    <w:rsid w:val="00F90D1A"/>
    <w:rsid w:val="00F917F9"/>
    <w:rsid w:val="00F92704"/>
    <w:rsid w:val="00F927EF"/>
    <w:rsid w:val="00F93A7C"/>
    <w:rsid w:val="00F93CC9"/>
    <w:rsid w:val="00F93D20"/>
    <w:rsid w:val="00F97389"/>
    <w:rsid w:val="00FA04AC"/>
    <w:rsid w:val="00FA33F1"/>
    <w:rsid w:val="00FA4EBD"/>
    <w:rsid w:val="00FB0AFF"/>
    <w:rsid w:val="00FB0B1D"/>
    <w:rsid w:val="00FB0EB6"/>
    <w:rsid w:val="00FB11C2"/>
    <w:rsid w:val="00FB2597"/>
    <w:rsid w:val="00FB2B08"/>
    <w:rsid w:val="00FB39BA"/>
    <w:rsid w:val="00FB3B09"/>
    <w:rsid w:val="00FC0C64"/>
    <w:rsid w:val="00FC1246"/>
    <w:rsid w:val="00FC2F45"/>
    <w:rsid w:val="00FC6704"/>
    <w:rsid w:val="00FD13F4"/>
    <w:rsid w:val="00FD1998"/>
    <w:rsid w:val="00FD39AF"/>
    <w:rsid w:val="00FD3D03"/>
    <w:rsid w:val="00FD4926"/>
    <w:rsid w:val="00FD5E03"/>
    <w:rsid w:val="00FD605D"/>
    <w:rsid w:val="00FD65B2"/>
    <w:rsid w:val="00FD6D21"/>
    <w:rsid w:val="00FD7EBF"/>
    <w:rsid w:val="00FE1F13"/>
    <w:rsid w:val="00FE265A"/>
    <w:rsid w:val="00FE43C5"/>
    <w:rsid w:val="00FE5D94"/>
    <w:rsid w:val="00FE7192"/>
    <w:rsid w:val="00FE7B47"/>
    <w:rsid w:val="00FF2581"/>
    <w:rsid w:val="00FF264B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31F5E2"/>
  <w15:chartTrackingRefBased/>
  <w15:docId w15:val="{0A62193B-8A40-4EBB-9AC3-E9A579A9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774DD"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3">
    <w:name w:val="heading 3"/>
    <w:basedOn w:val="a0"/>
    <w:next w:val="a0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center"/>
    </w:pPr>
  </w:style>
  <w:style w:type="paragraph" w:styleId="2">
    <w:name w:val="Body Text 2"/>
    <w:basedOn w:val="a0"/>
    <w:pPr>
      <w:jc w:val="both"/>
    </w:pPr>
  </w:style>
  <w:style w:type="table" w:styleId="a5">
    <w:name w:val="Table Grid"/>
    <w:basedOn w:val="a2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1476E0"/>
    <w:rPr>
      <w:color w:val="0000FF"/>
      <w:u w:val="single"/>
    </w:rPr>
  </w:style>
  <w:style w:type="paragraph" w:styleId="a7">
    <w:name w:val="Balloon Text"/>
    <w:basedOn w:val="a0"/>
    <w:semiHidden/>
    <w:rsid w:val="008104A5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0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aliases w:val="Table-Normal,RSHB_Table-Normal,Заголовок_3,Подпись рисунка,Общий_К,List Paragraph,Нумерованый список"/>
    <w:basedOn w:val="a0"/>
    <w:link w:val="aa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0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b">
    <w:name w:val="Block Text"/>
    <w:basedOn w:val="a0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c">
    <w:name w:val="Знак Знак"/>
    <w:basedOn w:val="a0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annotation text"/>
    <w:basedOn w:val="a0"/>
    <w:link w:val="ae"/>
    <w:uiPriority w:val="99"/>
    <w:rsid w:val="00917FD1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917FD1"/>
  </w:style>
  <w:style w:type="character" w:styleId="af">
    <w:name w:val="annotation reference"/>
    <w:rsid w:val="00917FD1"/>
    <w:rPr>
      <w:sz w:val="16"/>
      <w:szCs w:val="16"/>
    </w:rPr>
  </w:style>
  <w:style w:type="paragraph" w:styleId="af0">
    <w:name w:val="header"/>
    <w:basedOn w:val="a0"/>
    <w:link w:val="af1"/>
    <w:rsid w:val="001D0D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1D0D05"/>
    <w:rPr>
      <w:sz w:val="24"/>
      <w:szCs w:val="24"/>
    </w:rPr>
  </w:style>
  <w:style w:type="paragraph" w:styleId="af2">
    <w:name w:val="footer"/>
    <w:basedOn w:val="a0"/>
    <w:link w:val="af3"/>
    <w:rsid w:val="001D0D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1D0D05"/>
    <w:rPr>
      <w:sz w:val="24"/>
      <w:szCs w:val="24"/>
    </w:rPr>
  </w:style>
  <w:style w:type="paragraph" w:styleId="af4">
    <w:name w:val="footnote text"/>
    <w:basedOn w:val="a0"/>
    <w:link w:val="af5"/>
    <w:uiPriority w:val="99"/>
    <w:rsid w:val="00831E97"/>
    <w:pPr>
      <w:spacing w:before="60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rsid w:val="00831E97"/>
  </w:style>
  <w:style w:type="character" w:styleId="af6">
    <w:name w:val="footnote reference"/>
    <w:uiPriority w:val="99"/>
    <w:rsid w:val="00831E97"/>
    <w:rPr>
      <w:vertAlign w:val="superscript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Общий_К Знак,List Paragraph Знак,Нумерованый список Знак"/>
    <w:link w:val="a9"/>
    <w:locked/>
    <w:rsid w:val="00081112"/>
    <w:rPr>
      <w:sz w:val="24"/>
      <w:szCs w:val="24"/>
    </w:rPr>
  </w:style>
  <w:style w:type="paragraph" w:customStyle="1" w:styleId="af7">
    <w:name w:val="Подподпункт"/>
    <w:basedOn w:val="a0"/>
    <w:link w:val="af8"/>
    <w:rsid w:val="00661B57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character" w:customStyle="1" w:styleId="af8">
    <w:name w:val="Подподпункт Знак"/>
    <w:link w:val="af7"/>
    <w:rsid w:val="00661B57"/>
    <w:rPr>
      <w:sz w:val="28"/>
      <w:szCs w:val="28"/>
    </w:rPr>
  </w:style>
  <w:style w:type="paragraph" w:styleId="af9">
    <w:name w:val="annotation subject"/>
    <w:basedOn w:val="ad"/>
    <w:next w:val="ad"/>
    <w:link w:val="afa"/>
    <w:rsid w:val="00B82D37"/>
    <w:rPr>
      <w:b/>
      <w:bCs/>
    </w:rPr>
  </w:style>
  <w:style w:type="character" w:customStyle="1" w:styleId="afa">
    <w:name w:val="Тема примечания Знак"/>
    <w:link w:val="af9"/>
    <w:rsid w:val="00B82D37"/>
    <w:rPr>
      <w:b/>
      <w:bCs/>
    </w:rPr>
  </w:style>
  <w:style w:type="paragraph" w:customStyle="1" w:styleId="headertext">
    <w:name w:val="headertext"/>
    <w:basedOn w:val="a0"/>
    <w:rsid w:val="00426F72"/>
    <w:pPr>
      <w:spacing w:before="100" w:beforeAutospacing="1" w:after="100" w:afterAutospacing="1"/>
    </w:pPr>
  </w:style>
  <w:style w:type="character" w:customStyle="1" w:styleId="fontstyle01">
    <w:name w:val="fontstyle01"/>
    <w:rsid w:val="001B6A0D"/>
    <w:rPr>
      <w:rFonts w:ascii="GOSTTypeB" w:hAnsi="GOSTTypeB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">
    <w:name w:val="Подраздел раздела положения"/>
    <w:basedOn w:val="a0"/>
    <w:autoRedefine/>
    <w:rsid w:val="00FC0C64"/>
    <w:pPr>
      <w:numPr>
        <w:ilvl w:val="1"/>
        <w:numId w:val="25"/>
      </w:numPr>
      <w:tabs>
        <w:tab w:val="left" w:pos="1418"/>
      </w:tabs>
      <w:spacing w:before="80" w:after="80"/>
      <w:jc w:val="both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3001D-F403-4923-A5E3-EC606511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2120</Words>
  <Characters>15298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17384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Мозжухин Дмитрий Юрьевич</cp:lastModifiedBy>
  <cp:revision>13</cp:revision>
  <cp:lastPrinted>2022-09-12T22:22:00Z</cp:lastPrinted>
  <dcterms:created xsi:type="dcterms:W3CDTF">2022-09-05T03:58:00Z</dcterms:created>
  <dcterms:modified xsi:type="dcterms:W3CDTF">2022-10-06T23:57:00Z</dcterms:modified>
</cp:coreProperties>
</file>